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A6A" w:rsidRDefault="00BC2A6A" w:rsidP="00BC2A6A">
      <w:pPr>
        <w:adjustRightInd w:val="0"/>
        <w:snapToGrid w:val="0"/>
        <w:jc w:val="right"/>
        <w:rPr>
          <w:rFonts w:ascii="黑体" w:eastAsia="黑体"/>
          <w:b/>
          <w:bCs/>
          <w:szCs w:val="21"/>
        </w:rPr>
      </w:pPr>
      <w:r>
        <w:rPr>
          <w:rFonts w:ascii="黑体" w:eastAsia="黑体" w:hint="eastAsia"/>
          <w:b/>
          <w:bCs/>
          <w:szCs w:val="21"/>
        </w:rPr>
        <w:t>内部资料</w:t>
      </w:r>
    </w:p>
    <w:p w:rsidR="00A752CF" w:rsidRDefault="00BC2A6A" w:rsidP="00BC2A6A">
      <w:pPr>
        <w:jc w:val="right"/>
      </w:pPr>
      <w:r>
        <w:rPr>
          <w:rFonts w:ascii="黑体" w:eastAsia="黑体" w:hint="eastAsia"/>
          <w:b/>
          <w:bCs/>
          <w:szCs w:val="21"/>
        </w:rPr>
        <w:t>注意保存</w:t>
      </w:r>
    </w:p>
    <w:p w:rsidR="00BC2A6A" w:rsidRDefault="00BC2A6A" w:rsidP="00BC2A6A">
      <w:pPr>
        <w:pStyle w:val="a9"/>
        <w:adjustRightInd w:val="0"/>
        <w:snapToGrid w:val="0"/>
        <w:ind w:leftChars="-59" w:left="-142"/>
        <w:jc w:val="center"/>
        <w:rPr>
          <w:rFonts w:ascii="华文中宋" w:eastAsia="华文中宋" w:hAnsi="华文中宋"/>
          <w:b/>
          <w:color w:val="FF0000"/>
          <w:sz w:val="44"/>
          <w:szCs w:val="44"/>
        </w:rPr>
      </w:pPr>
    </w:p>
    <w:p w:rsidR="008276A3" w:rsidRDefault="008276A3" w:rsidP="008276A3">
      <w:pPr>
        <w:pStyle w:val="a9"/>
        <w:adjustRightInd w:val="0"/>
        <w:snapToGrid w:val="0"/>
        <w:spacing w:line="300" w:lineRule="auto"/>
        <w:ind w:leftChars="-59" w:left="-142"/>
        <w:jc w:val="center"/>
        <w:rPr>
          <w:rFonts w:eastAsia="华文中宋" w:hAnsi="华文中宋"/>
          <w:b/>
          <w:color w:val="FF0000"/>
          <w:sz w:val="44"/>
          <w:szCs w:val="44"/>
        </w:rPr>
      </w:pPr>
      <w:r w:rsidRPr="00C632F7">
        <w:rPr>
          <w:rFonts w:eastAsia="华文中宋" w:hAnsi="华文中宋" w:hint="eastAsia"/>
          <w:b/>
          <w:color w:val="FF0000"/>
          <w:sz w:val="44"/>
          <w:szCs w:val="44"/>
        </w:rPr>
        <w:t>综合交通运输智能化国家地方联合</w:t>
      </w:r>
    </w:p>
    <w:p w:rsidR="008276A3" w:rsidRDefault="008276A3" w:rsidP="008276A3">
      <w:pPr>
        <w:pStyle w:val="a9"/>
        <w:adjustRightInd w:val="0"/>
        <w:snapToGrid w:val="0"/>
        <w:spacing w:line="300" w:lineRule="auto"/>
        <w:ind w:leftChars="-59" w:left="-142"/>
        <w:jc w:val="center"/>
        <w:rPr>
          <w:rFonts w:eastAsia="华文中宋" w:hAnsi="华文中宋"/>
          <w:b/>
          <w:color w:val="FF0000"/>
          <w:sz w:val="44"/>
          <w:szCs w:val="44"/>
        </w:rPr>
      </w:pPr>
      <w:r w:rsidRPr="00C632F7">
        <w:rPr>
          <w:rFonts w:eastAsia="华文中宋" w:hAnsi="华文中宋" w:hint="eastAsia"/>
          <w:b/>
          <w:color w:val="FF0000"/>
          <w:sz w:val="44"/>
          <w:szCs w:val="44"/>
        </w:rPr>
        <w:t>工程实验室</w:t>
      </w:r>
    </w:p>
    <w:p w:rsidR="00503E9A" w:rsidRPr="00BC2A6A" w:rsidRDefault="008276A3" w:rsidP="008276A3">
      <w:pPr>
        <w:pStyle w:val="a9"/>
        <w:adjustRightInd w:val="0"/>
        <w:snapToGrid w:val="0"/>
        <w:spacing w:beforeLines="50" w:before="156" w:afterLines="50" w:after="156"/>
        <w:jc w:val="center"/>
        <w:rPr>
          <w:rFonts w:ascii="隶书" w:eastAsia="隶书" w:hAnsi="黑体"/>
          <w:color w:val="FF0000"/>
          <w:sz w:val="72"/>
          <w:szCs w:val="72"/>
        </w:rPr>
      </w:pPr>
      <w:r w:rsidRPr="00451255">
        <w:rPr>
          <w:rFonts w:eastAsia="隶书" w:hint="eastAsia"/>
          <w:color w:val="FF0000"/>
          <w:sz w:val="72"/>
          <w:szCs w:val="72"/>
        </w:rPr>
        <w:t>工</w:t>
      </w:r>
      <w:r>
        <w:rPr>
          <w:rFonts w:eastAsia="隶书" w:hint="eastAsia"/>
          <w:color w:val="FF0000"/>
          <w:sz w:val="72"/>
          <w:szCs w:val="72"/>
        </w:rPr>
        <w:t xml:space="preserve"> </w:t>
      </w:r>
      <w:r w:rsidRPr="00451255">
        <w:rPr>
          <w:rFonts w:eastAsia="隶书" w:hint="eastAsia"/>
          <w:color w:val="FF0000"/>
          <w:sz w:val="72"/>
          <w:szCs w:val="72"/>
        </w:rPr>
        <w:t>作</w:t>
      </w:r>
      <w:r>
        <w:rPr>
          <w:rFonts w:eastAsia="隶书" w:hint="eastAsia"/>
          <w:color w:val="FF0000"/>
          <w:sz w:val="72"/>
          <w:szCs w:val="72"/>
        </w:rPr>
        <w:t xml:space="preserve"> </w:t>
      </w:r>
      <w:r w:rsidRPr="00C632F7">
        <w:rPr>
          <w:rFonts w:eastAsia="隶书" w:hint="eastAsia"/>
          <w:color w:val="FF0000"/>
          <w:sz w:val="72"/>
          <w:szCs w:val="72"/>
        </w:rPr>
        <w:t>简</w:t>
      </w:r>
      <w:r>
        <w:rPr>
          <w:rFonts w:eastAsia="隶书" w:hint="eastAsia"/>
          <w:color w:val="FF0000"/>
          <w:sz w:val="72"/>
          <w:szCs w:val="72"/>
        </w:rPr>
        <w:t xml:space="preserve"> </w:t>
      </w:r>
      <w:r w:rsidRPr="00C632F7">
        <w:rPr>
          <w:rFonts w:eastAsia="隶书" w:hint="eastAsia"/>
          <w:color w:val="FF0000"/>
          <w:sz w:val="72"/>
          <w:szCs w:val="72"/>
        </w:rPr>
        <w:t>报</w:t>
      </w:r>
    </w:p>
    <w:p w:rsidR="008276A3" w:rsidRPr="00C632F7" w:rsidRDefault="008276A3" w:rsidP="008276A3">
      <w:pPr>
        <w:pStyle w:val="a9"/>
        <w:spacing w:before="100" w:beforeAutospacing="1" w:after="100" w:afterAutospacing="1"/>
        <w:jc w:val="center"/>
        <w:rPr>
          <w:rFonts w:eastAsia="黑体"/>
          <w:color w:val="FF0000"/>
          <w:szCs w:val="30"/>
        </w:rPr>
      </w:pPr>
      <w:r w:rsidRPr="00C632F7">
        <w:rPr>
          <w:rFonts w:eastAsia="黑体" w:hint="eastAsia"/>
          <w:color w:val="FF0000"/>
          <w:szCs w:val="30"/>
        </w:rPr>
        <w:t>第</w:t>
      </w:r>
      <w:r w:rsidRPr="00C632F7">
        <w:rPr>
          <w:rFonts w:eastAsia="黑体" w:hint="eastAsia"/>
          <w:color w:val="FF0000"/>
          <w:szCs w:val="30"/>
        </w:rPr>
        <w:t xml:space="preserve"> </w:t>
      </w:r>
      <w:r>
        <w:rPr>
          <w:rFonts w:eastAsia="黑体" w:hint="eastAsia"/>
          <w:color w:val="FF0000"/>
          <w:szCs w:val="30"/>
        </w:rPr>
        <w:t xml:space="preserve">1 </w:t>
      </w:r>
      <w:r w:rsidRPr="00C632F7">
        <w:rPr>
          <w:rFonts w:eastAsia="黑体" w:hint="eastAsia"/>
          <w:color w:val="FF0000"/>
          <w:szCs w:val="30"/>
        </w:rPr>
        <w:t>期</w:t>
      </w:r>
    </w:p>
    <w:p w:rsidR="004B77B5" w:rsidRPr="008276A3" w:rsidRDefault="004B77B5" w:rsidP="00CA1C7E">
      <w:pPr>
        <w:pStyle w:val="a9"/>
        <w:spacing w:before="100" w:beforeAutospacing="1" w:after="100" w:afterAutospacing="1"/>
        <w:jc w:val="center"/>
        <w:rPr>
          <w:rFonts w:ascii="仿宋_GB2312" w:eastAsia="仿宋_GB2312" w:hAnsi="宋体"/>
          <w:szCs w:val="30"/>
        </w:rPr>
      </w:pPr>
    </w:p>
    <w:p w:rsidR="00A752CF" w:rsidRPr="008276A3" w:rsidRDefault="008276A3">
      <w:pPr>
        <w:rPr>
          <w:rFonts w:ascii="黑体" w:eastAsia="黑体" w:hAnsi="黑体"/>
          <w:sz w:val="21"/>
          <w:szCs w:val="21"/>
        </w:rPr>
      </w:pPr>
      <w:r w:rsidRPr="008276A3">
        <w:rPr>
          <w:rFonts w:ascii="黑体" w:eastAsia="黑体" w:hAnsi="黑体" w:hint="eastAsia"/>
          <w:sz w:val="21"/>
          <w:szCs w:val="21"/>
        </w:rPr>
        <w:t>主办:综合交通运输智能化国家地方联合工程实验室</w:t>
      </w:r>
      <w:r w:rsidR="00A752CF" w:rsidRPr="008276A3">
        <w:rPr>
          <w:rFonts w:ascii="黑体" w:eastAsia="黑体" w:hAnsi="黑体" w:hint="eastAsia"/>
          <w:sz w:val="21"/>
          <w:szCs w:val="21"/>
        </w:rPr>
        <w:t xml:space="preserve">          </w:t>
      </w:r>
      <w:r>
        <w:rPr>
          <w:rFonts w:ascii="黑体" w:eastAsia="黑体" w:hAnsi="黑体" w:hint="eastAsia"/>
          <w:sz w:val="21"/>
          <w:szCs w:val="21"/>
        </w:rPr>
        <w:t xml:space="preserve">       </w:t>
      </w:r>
      <w:r w:rsidR="00A752CF" w:rsidRPr="008276A3">
        <w:rPr>
          <w:rFonts w:ascii="黑体" w:eastAsia="黑体" w:hAnsi="黑体" w:hint="eastAsia"/>
          <w:sz w:val="21"/>
          <w:szCs w:val="21"/>
        </w:rPr>
        <w:t xml:space="preserve"> 2013年4月20日</w:t>
      </w:r>
    </w:p>
    <w:p w:rsidR="00CE2370" w:rsidRDefault="002813ED">
      <w:pPr>
        <w:rPr>
          <w:rFonts w:ascii="仿宋_GB2312" w:eastAsia="仿宋_GB2312" w:hAnsi="宋体"/>
          <w:sz w:val="32"/>
          <w:szCs w:val="32"/>
        </w:rPr>
      </w:pPr>
      <w:r>
        <w:rPr>
          <w:rFonts w:ascii="黑体" w:eastAsia="黑体" w:hAnsi="黑体"/>
          <w:b/>
          <w:noProof/>
          <w:sz w:val="32"/>
          <w:szCs w:val="32"/>
        </w:rPr>
        <w:pict>
          <v:line id="_x0000_s1026" style="position:absolute;left:0;text-align:left;z-index:251658240" from="-3.6pt,-.15pt" to="428.4pt,-.15pt" strokecolor="red"/>
        </w:pict>
      </w:r>
    </w:p>
    <w:p w:rsidR="00CE2370" w:rsidRDefault="00CE2370" w:rsidP="00CE2370">
      <w:pPr>
        <w:rPr>
          <w:rFonts w:ascii="仿宋_GB2312" w:eastAsia="仿宋_GB2312" w:hAnsi="宋体"/>
          <w:sz w:val="32"/>
          <w:szCs w:val="32"/>
        </w:rPr>
      </w:pPr>
      <w:r w:rsidRPr="00571BF2">
        <w:rPr>
          <w:rFonts w:ascii="仿宋_GB2312" w:eastAsia="仿宋_GB2312" w:hAnsi="宋体" w:hint="eastAsia"/>
          <w:sz w:val="32"/>
          <w:szCs w:val="32"/>
        </w:rPr>
        <w:t>目录</w:t>
      </w:r>
    </w:p>
    <w:p w:rsidR="00481FCE" w:rsidRDefault="00BC4C14" w:rsidP="00481FCE">
      <w:pPr>
        <w:pStyle w:val="20"/>
        <w:rPr>
          <w:noProof/>
          <w:sz w:val="21"/>
        </w:rPr>
      </w:pPr>
      <w:r>
        <w:fldChar w:fldCharType="begin"/>
      </w:r>
      <w:r w:rsidR="00CE2370">
        <w:instrText xml:space="preserve"> TOC \o "1-3" \h \z \u </w:instrText>
      </w:r>
      <w:r>
        <w:fldChar w:fldCharType="separate"/>
      </w:r>
      <w:hyperlink w:anchor="_Toc356381809"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Ansi="黑体" w:hint="eastAsia"/>
            <w:noProof/>
          </w:rPr>
          <w:t>校领导关注综合交通运输智能化国家地方联合工程实验室建设方案</w:t>
        </w:r>
        <w:r w:rsidR="00481FCE">
          <w:rPr>
            <w:noProof/>
            <w:webHidden/>
          </w:rPr>
          <w:tab/>
        </w:r>
        <w:r>
          <w:rPr>
            <w:noProof/>
            <w:webHidden/>
          </w:rPr>
          <w:fldChar w:fldCharType="begin"/>
        </w:r>
        <w:r w:rsidR="00481FCE">
          <w:rPr>
            <w:noProof/>
            <w:webHidden/>
          </w:rPr>
          <w:instrText xml:space="preserve"> PAGEREF _Toc356381809 \h </w:instrText>
        </w:r>
        <w:r>
          <w:rPr>
            <w:noProof/>
            <w:webHidden/>
          </w:rPr>
        </w:r>
        <w:r>
          <w:rPr>
            <w:noProof/>
            <w:webHidden/>
          </w:rPr>
          <w:fldChar w:fldCharType="separate"/>
        </w:r>
        <w:r w:rsidR="00481FCE">
          <w:rPr>
            <w:noProof/>
            <w:webHidden/>
          </w:rPr>
          <w:t>2</w:t>
        </w:r>
        <w:r>
          <w:rPr>
            <w:noProof/>
            <w:webHidden/>
          </w:rPr>
          <w:fldChar w:fldCharType="end"/>
        </w:r>
      </w:hyperlink>
    </w:p>
    <w:p w:rsidR="00481FCE" w:rsidRDefault="002813ED" w:rsidP="00481FCE">
      <w:pPr>
        <w:pStyle w:val="20"/>
        <w:rPr>
          <w:noProof/>
          <w:sz w:val="21"/>
        </w:rPr>
      </w:pPr>
      <w:hyperlink w:anchor="_Toc356381810"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int="eastAsia"/>
            <w:noProof/>
          </w:rPr>
          <w:t>彭其渊院长、郝建平书记传达校长办公会议精神</w:t>
        </w:r>
        <w:r w:rsidR="00481FCE">
          <w:rPr>
            <w:noProof/>
            <w:webHidden/>
          </w:rPr>
          <w:tab/>
        </w:r>
        <w:r w:rsidR="00BC4C14">
          <w:rPr>
            <w:noProof/>
            <w:webHidden/>
          </w:rPr>
          <w:fldChar w:fldCharType="begin"/>
        </w:r>
        <w:r w:rsidR="00481FCE">
          <w:rPr>
            <w:noProof/>
            <w:webHidden/>
          </w:rPr>
          <w:instrText xml:space="preserve"> PAGEREF _Toc356381810 \h </w:instrText>
        </w:r>
        <w:r w:rsidR="00BC4C14">
          <w:rPr>
            <w:noProof/>
            <w:webHidden/>
          </w:rPr>
        </w:r>
        <w:r w:rsidR="00BC4C14">
          <w:rPr>
            <w:noProof/>
            <w:webHidden/>
          </w:rPr>
          <w:fldChar w:fldCharType="separate"/>
        </w:r>
        <w:r w:rsidR="00481FCE">
          <w:rPr>
            <w:noProof/>
            <w:webHidden/>
          </w:rPr>
          <w:t>3</w:t>
        </w:r>
        <w:r w:rsidR="00BC4C14">
          <w:rPr>
            <w:noProof/>
            <w:webHidden/>
          </w:rPr>
          <w:fldChar w:fldCharType="end"/>
        </w:r>
      </w:hyperlink>
    </w:p>
    <w:p w:rsidR="00481FCE" w:rsidRDefault="002813ED" w:rsidP="00481FCE">
      <w:pPr>
        <w:pStyle w:val="20"/>
        <w:rPr>
          <w:noProof/>
          <w:sz w:val="21"/>
        </w:rPr>
      </w:pPr>
      <w:hyperlink w:anchor="_Toc356381811"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int="eastAsia"/>
            <w:noProof/>
          </w:rPr>
          <w:t>资产管理处调研国家工程实验室建设情况</w:t>
        </w:r>
        <w:r w:rsidR="00481FCE">
          <w:rPr>
            <w:noProof/>
            <w:webHidden/>
          </w:rPr>
          <w:tab/>
        </w:r>
        <w:r w:rsidR="00BC4C14">
          <w:rPr>
            <w:noProof/>
            <w:webHidden/>
          </w:rPr>
          <w:fldChar w:fldCharType="begin"/>
        </w:r>
        <w:r w:rsidR="00481FCE">
          <w:rPr>
            <w:noProof/>
            <w:webHidden/>
          </w:rPr>
          <w:instrText xml:space="preserve"> PAGEREF _Toc356381811 \h </w:instrText>
        </w:r>
        <w:r w:rsidR="00BC4C14">
          <w:rPr>
            <w:noProof/>
            <w:webHidden/>
          </w:rPr>
        </w:r>
        <w:r w:rsidR="00BC4C14">
          <w:rPr>
            <w:noProof/>
            <w:webHidden/>
          </w:rPr>
          <w:fldChar w:fldCharType="separate"/>
        </w:r>
        <w:r w:rsidR="00481FCE">
          <w:rPr>
            <w:noProof/>
            <w:webHidden/>
          </w:rPr>
          <w:t>4</w:t>
        </w:r>
        <w:r w:rsidR="00BC4C14">
          <w:rPr>
            <w:noProof/>
            <w:webHidden/>
          </w:rPr>
          <w:fldChar w:fldCharType="end"/>
        </w:r>
      </w:hyperlink>
    </w:p>
    <w:p w:rsidR="00481FCE" w:rsidRDefault="002813ED" w:rsidP="00481FCE">
      <w:pPr>
        <w:pStyle w:val="20"/>
        <w:rPr>
          <w:noProof/>
          <w:sz w:val="21"/>
        </w:rPr>
      </w:pPr>
      <w:hyperlink w:anchor="_Toc356381812"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Ansi="黑体" w:hint="eastAsia"/>
            <w:noProof/>
          </w:rPr>
          <w:t>学院成立国家工程实验室筹建领导小组和筹建办公室</w:t>
        </w:r>
        <w:r w:rsidR="00481FCE">
          <w:rPr>
            <w:noProof/>
            <w:webHidden/>
          </w:rPr>
          <w:tab/>
        </w:r>
        <w:r w:rsidR="00BC4C14">
          <w:rPr>
            <w:noProof/>
            <w:webHidden/>
          </w:rPr>
          <w:fldChar w:fldCharType="begin"/>
        </w:r>
        <w:r w:rsidR="00481FCE">
          <w:rPr>
            <w:noProof/>
            <w:webHidden/>
          </w:rPr>
          <w:instrText xml:space="preserve"> PAGEREF _Toc356381812 \h </w:instrText>
        </w:r>
        <w:r w:rsidR="00BC4C14">
          <w:rPr>
            <w:noProof/>
            <w:webHidden/>
          </w:rPr>
        </w:r>
        <w:r w:rsidR="00BC4C14">
          <w:rPr>
            <w:noProof/>
            <w:webHidden/>
          </w:rPr>
          <w:fldChar w:fldCharType="separate"/>
        </w:r>
        <w:r w:rsidR="00481FCE">
          <w:rPr>
            <w:noProof/>
            <w:webHidden/>
          </w:rPr>
          <w:t>5</w:t>
        </w:r>
        <w:r w:rsidR="00BC4C14">
          <w:rPr>
            <w:noProof/>
            <w:webHidden/>
          </w:rPr>
          <w:fldChar w:fldCharType="end"/>
        </w:r>
      </w:hyperlink>
    </w:p>
    <w:p w:rsidR="00481FCE" w:rsidRDefault="002813ED" w:rsidP="00481FCE">
      <w:pPr>
        <w:pStyle w:val="20"/>
        <w:rPr>
          <w:noProof/>
          <w:sz w:val="21"/>
        </w:rPr>
      </w:pPr>
      <w:hyperlink w:anchor="_Toc356381813"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Ansi="黑体" w:hint="eastAsia"/>
            <w:noProof/>
          </w:rPr>
          <w:t>彭其渊院长召集召开国家工程实验室筹建工作办公会</w:t>
        </w:r>
        <w:r w:rsidR="00481FCE">
          <w:rPr>
            <w:noProof/>
            <w:webHidden/>
          </w:rPr>
          <w:tab/>
        </w:r>
        <w:r w:rsidR="00BC4C14">
          <w:rPr>
            <w:noProof/>
            <w:webHidden/>
          </w:rPr>
          <w:fldChar w:fldCharType="begin"/>
        </w:r>
        <w:r w:rsidR="00481FCE">
          <w:rPr>
            <w:noProof/>
            <w:webHidden/>
          </w:rPr>
          <w:instrText xml:space="preserve"> PAGEREF _Toc356381813 \h </w:instrText>
        </w:r>
        <w:r w:rsidR="00BC4C14">
          <w:rPr>
            <w:noProof/>
            <w:webHidden/>
          </w:rPr>
        </w:r>
        <w:r w:rsidR="00BC4C14">
          <w:rPr>
            <w:noProof/>
            <w:webHidden/>
          </w:rPr>
          <w:fldChar w:fldCharType="separate"/>
        </w:r>
        <w:r w:rsidR="00481FCE">
          <w:rPr>
            <w:noProof/>
            <w:webHidden/>
          </w:rPr>
          <w:t>6</w:t>
        </w:r>
        <w:r w:rsidR="00BC4C14">
          <w:rPr>
            <w:noProof/>
            <w:webHidden/>
          </w:rPr>
          <w:fldChar w:fldCharType="end"/>
        </w:r>
      </w:hyperlink>
    </w:p>
    <w:p w:rsidR="00481FCE" w:rsidRDefault="002813ED" w:rsidP="00481FCE">
      <w:pPr>
        <w:pStyle w:val="20"/>
        <w:rPr>
          <w:noProof/>
          <w:sz w:val="21"/>
        </w:rPr>
      </w:pPr>
      <w:hyperlink w:anchor="_Toc356381814"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Ansi="黑体" w:hint="eastAsia"/>
            <w:noProof/>
          </w:rPr>
          <w:t>国家工程实验室建设技术方案研讨会</w:t>
        </w:r>
        <w:r w:rsidR="00481FCE">
          <w:rPr>
            <w:noProof/>
            <w:webHidden/>
          </w:rPr>
          <w:tab/>
        </w:r>
        <w:r w:rsidR="00BC4C14">
          <w:rPr>
            <w:noProof/>
            <w:webHidden/>
          </w:rPr>
          <w:fldChar w:fldCharType="begin"/>
        </w:r>
        <w:r w:rsidR="00481FCE">
          <w:rPr>
            <w:noProof/>
            <w:webHidden/>
          </w:rPr>
          <w:instrText xml:space="preserve"> PAGEREF _Toc356381814 \h </w:instrText>
        </w:r>
        <w:r w:rsidR="00BC4C14">
          <w:rPr>
            <w:noProof/>
            <w:webHidden/>
          </w:rPr>
        </w:r>
        <w:r w:rsidR="00BC4C14">
          <w:rPr>
            <w:noProof/>
            <w:webHidden/>
          </w:rPr>
          <w:fldChar w:fldCharType="separate"/>
        </w:r>
        <w:r w:rsidR="00481FCE">
          <w:rPr>
            <w:noProof/>
            <w:webHidden/>
          </w:rPr>
          <w:t>6</w:t>
        </w:r>
        <w:r w:rsidR="00BC4C14">
          <w:rPr>
            <w:noProof/>
            <w:webHidden/>
          </w:rPr>
          <w:fldChar w:fldCharType="end"/>
        </w:r>
      </w:hyperlink>
    </w:p>
    <w:p w:rsidR="00481FCE" w:rsidRDefault="002813ED" w:rsidP="00481FCE">
      <w:pPr>
        <w:pStyle w:val="20"/>
        <w:rPr>
          <w:noProof/>
          <w:sz w:val="21"/>
        </w:rPr>
      </w:pPr>
      <w:hyperlink w:anchor="_Toc356381815"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AnsiTheme="minorEastAsia" w:hint="eastAsia"/>
            <w:noProof/>
          </w:rPr>
          <w:t>国家工程实验室馆外实验室建设规模研讨会</w:t>
        </w:r>
        <w:r w:rsidR="00481FCE">
          <w:rPr>
            <w:noProof/>
            <w:webHidden/>
          </w:rPr>
          <w:tab/>
        </w:r>
        <w:r w:rsidR="00BC4C14">
          <w:rPr>
            <w:noProof/>
            <w:webHidden/>
          </w:rPr>
          <w:fldChar w:fldCharType="begin"/>
        </w:r>
        <w:r w:rsidR="00481FCE">
          <w:rPr>
            <w:noProof/>
            <w:webHidden/>
          </w:rPr>
          <w:instrText xml:space="preserve"> PAGEREF _Toc356381815 \h </w:instrText>
        </w:r>
        <w:r w:rsidR="00BC4C14">
          <w:rPr>
            <w:noProof/>
            <w:webHidden/>
          </w:rPr>
        </w:r>
        <w:r w:rsidR="00BC4C14">
          <w:rPr>
            <w:noProof/>
            <w:webHidden/>
          </w:rPr>
          <w:fldChar w:fldCharType="separate"/>
        </w:r>
        <w:r w:rsidR="00481FCE">
          <w:rPr>
            <w:noProof/>
            <w:webHidden/>
          </w:rPr>
          <w:t>7</w:t>
        </w:r>
        <w:r w:rsidR="00BC4C14">
          <w:rPr>
            <w:noProof/>
            <w:webHidden/>
          </w:rPr>
          <w:fldChar w:fldCharType="end"/>
        </w:r>
      </w:hyperlink>
    </w:p>
    <w:p w:rsidR="00481FCE" w:rsidRDefault="002813ED" w:rsidP="00481FCE">
      <w:pPr>
        <w:pStyle w:val="20"/>
        <w:rPr>
          <w:noProof/>
          <w:sz w:val="21"/>
        </w:rPr>
      </w:pPr>
      <w:hyperlink w:anchor="_Toc356381816"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int="eastAsia"/>
            <w:noProof/>
          </w:rPr>
          <w:t>国家工程实验室筹备组近期工作汇报会</w:t>
        </w:r>
        <w:r w:rsidR="00481FCE">
          <w:rPr>
            <w:noProof/>
            <w:webHidden/>
          </w:rPr>
          <w:tab/>
        </w:r>
        <w:r w:rsidR="00BC4C14">
          <w:rPr>
            <w:noProof/>
            <w:webHidden/>
          </w:rPr>
          <w:fldChar w:fldCharType="begin"/>
        </w:r>
        <w:r w:rsidR="00481FCE">
          <w:rPr>
            <w:noProof/>
            <w:webHidden/>
          </w:rPr>
          <w:instrText xml:space="preserve"> PAGEREF _Toc356381816 \h </w:instrText>
        </w:r>
        <w:r w:rsidR="00BC4C14">
          <w:rPr>
            <w:noProof/>
            <w:webHidden/>
          </w:rPr>
        </w:r>
        <w:r w:rsidR="00BC4C14">
          <w:rPr>
            <w:noProof/>
            <w:webHidden/>
          </w:rPr>
          <w:fldChar w:fldCharType="separate"/>
        </w:r>
        <w:r w:rsidR="00481FCE">
          <w:rPr>
            <w:noProof/>
            <w:webHidden/>
          </w:rPr>
          <w:t>8</w:t>
        </w:r>
        <w:r w:rsidR="00BC4C14">
          <w:rPr>
            <w:noProof/>
            <w:webHidden/>
          </w:rPr>
          <w:fldChar w:fldCharType="end"/>
        </w:r>
      </w:hyperlink>
    </w:p>
    <w:p w:rsidR="00481FCE" w:rsidRDefault="002813ED" w:rsidP="00481FCE">
      <w:pPr>
        <w:pStyle w:val="20"/>
        <w:rPr>
          <w:noProof/>
          <w:sz w:val="21"/>
        </w:rPr>
      </w:pPr>
      <w:hyperlink w:anchor="_Toc356381817" w:history="1">
        <w:r w:rsidR="00481FCE" w:rsidRPr="008C755D">
          <w:rPr>
            <w:rStyle w:val="a8"/>
            <w:rFonts w:ascii="Wingdings" w:eastAsia="黑体" w:hAnsi="Wingdings" w:cs="Times New Roman"/>
            <w:noProof/>
          </w:rPr>
          <w:t></w:t>
        </w:r>
        <w:r w:rsidR="00481FCE">
          <w:rPr>
            <w:noProof/>
            <w:sz w:val="21"/>
          </w:rPr>
          <w:tab/>
        </w:r>
        <w:r w:rsidR="00481FCE" w:rsidRPr="008C755D">
          <w:rPr>
            <w:rStyle w:val="a8"/>
            <w:rFonts w:ascii="黑体" w:eastAsia="黑体" w:hAnsi="Cambria" w:cs="Times New Roman" w:hint="eastAsia"/>
            <w:noProof/>
          </w:rPr>
          <w:t>规划建设部召开设备参数工作会议</w:t>
        </w:r>
        <w:r w:rsidR="00481FCE">
          <w:rPr>
            <w:noProof/>
            <w:webHidden/>
          </w:rPr>
          <w:tab/>
        </w:r>
        <w:r w:rsidR="00BC4C14">
          <w:rPr>
            <w:noProof/>
            <w:webHidden/>
          </w:rPr>
          <w:fldChar w:fldCharType="begin"/>
        </w:r>
        <w:r w:rsidR="00481FCE">
          <w:rPr>
            <w:noProof/>
            <w:webHidden/>
          </w:rPr>
          <w:instrText xml:space="preserve"> PAGEREF _Toc356381817 \h </w:instrText>
        </w:r>
        <w:r w:rsidR="00BC4C14">
          <w:rPr>
            <w:noProof/>
            <w:webHidden/>
          </w:rPr>
        </w:r>
        <w:r w:rsidR="00BC4C14">
          <w:rPr>
            <w:noProof/>
            <w:webHidden/>
          </w:rPr>
          <w:fldChar w:fldCharType="separate"/>
        </w:r>
        <w:r w:rsidR="00481FCE">
          <w:rPr>
            <w:noProof/>
            <w:webHidden/>
          </w:rPr>
          <w:t>10</w:t>
        </w:r>
        <w:r w:rsidR="00BC4C14">
          <w:rPr>
            <w:noProof/>
            <w:webHidden/>
          </w:rPr>
          <w:fldChar w:fldCharType="end"/>
        </w:r>
      </w:hyperlink>
    </w:p>
    <w:p w:rsidR="00481FCE" w:rsidRDefault="002813ED" w:rsidP="00481FCE">
      <w:pPr>
        <w:pStyle w:val="20"/>
        <w:rPr>
          <w:noProof/>
          <w:sz w:val="21"/>
        </w:rPr>
      </w:pPr>
      <w:hyperlink w:anchor="_Toc356381818" w:history="1">
        <w:r w:rsidR="00481FCE" w:rsidRPr="008C755D">
          <w:rPr>
            <w:rStyle w:val="a8"/>
            <w:rFonts w:ascii="Wingdings" w:eastAsia="黑体" w:hAnsi="Wingdings" w:cs="Times New Roman"/>
            <w:noProof/>
          </w:rPr>
          <w:t></w:t>
        </w:r>
        <w:r w:rsidR="00481FCE">
          <w:rPr>
            <w:noProof/>
            <w:sz w:val="21"/>
          </w:rPr>
          <w:tab/>
        </w:r>
        <w:r w:rsidR="00481FCE" w:rsidRPr="008C755D">
          <w:rPr>
            <w:rStyle w:val="a8"/>
            <w:rFonts w:ascii="黑体" w:eastAsia="黑体" w:hAnsi="Cambria" w:cs="Times New Roman" w:hint="eastAsia"/>
            <w:noProof/>
          </w:rPr>
          <w:t>技术部召开技术方案工作例会</w:t>
        </w:r>
        <w:r w:rsidR="00481FCE">
          <w:rPr>
            <w:noProof/>
            <w:webHidden/>
          </w:rPr>
          <w:tab/>
        </w:r>
        <w:r w:rsidR="00BC4C14">
          <w:rPr>
            <w:noProof/>
            <w:webHidden/>
          </w:rPr>
          <w:fldChar w:fldCharType="begin"/>
        </w:r>
        <w:r w:rsidR="00481FCE">
          <w:rPr>
            <w:noProof/>
            <w:webHidden/>
          </w:rPr>
          <w:instrText xml:space="preserve"> PAGEREF _Toc356381818 \h </w:instrText>
        </w:r>
        <w:r w:rsidR="00BC4C14">
          <w:rPr>
            <w:noProof/>
            <w:webHidden/>
          </w:rPr>
        </w:r>
        <w:r w:rsidR="00BC4C14">
          <w:rPr>
            <w:noProof/>
            <w:webHidden/>
          </w:rPr>
          <w:fldChar w:fldCharType="separate"/>
        </w:r>
        <w:r w:rsidR="00481FCE">
          <w:rPr>
            <w:noProof/>
            <w:webHidden/>
          </w:rPr>
          <w:t>10</w:t>
        </w:r>
        <w:r w:rsidR="00BC4C14">
          <w:rPr>
            <w:noProof/>
            <w:webHidden/>
          </w:rPr>
          <w:fldChar w:fldCharType="end"/>
        </w:r>
      </w:hyperlink>
    </w:p>
    <w:p w:rsidR="00481FCE" w:rsidRDefault="002813ED" w:rsidP="00481FCE">
      <w:pPr>
        <w:pStyle w:val="20"/>
        <w:rPr>
          <w:noProof/>
          <w:sz w:val="21"/>
        </w:rPr>
      </w:pPr>
      <w:hyperlink w:anchor="_Toc356381819" w:history="1">
        <w:r w:rsidR="00481FCE" w:rsidRPr="008C755D">
          <w:rPr>
            <w:rStyle w:val="a8"/>
            <w:rFonts w:ascii="Wingdings" w:eastAsia="黑体" w:hAnsi="Wingdings"/>
            <w:noProof/>
          </w:rPr>
          <w:t></w:t>
        </w:r>
        <w:r w:rsidR="00481FCE">
          <w:rPr>
            <w:noProof/>
            <w:sz w:val="21"/>
          </w:rPr>
          <w:tab/>
        </w:r>
        <w:r w:rsidR="00481FCE" w:rsidRPr="008C755D">
          <w:rPr>
            <w:rStyle w:val="a8"/>
            <w:rFonts w:ascii="黑体" w:eastAsia="黑体" w:hAnsi="黑体" w:hint="eastAsia"/>
            <w:noProof/>
          </w:rPr>
          <w:t>与合作共建单位谈合作共建方案会</w:t>
        </w:r>
        <w:r w:rsidR="00481FCE">
          <w:rPr>
            <w:noProof/>
            <w:webHidden/>
          </w:rPr>
          <w:tab/>
        </w:r>
        <w:r w:rsidR="00BC4C14">
          <w:rPr>
            <w:noProof/>
            <w:webHidden/>
          </w:rPr>
          <w:fldChar w:fldCharType="begin"/>
        </w:r>
        <w:r w:rsidR="00481FCE">
          <w:rPr>
            <w:noProof/>
            <w:webHidden/>
          </w:rPr>
          <w:instrText xml:space="preserve"> PAGEREF _Toc356381819 \h </w:instrText>
        </w:r>
        <w:r w:rsidR="00BC4C14">
          <w:rPr>
            <w:noProof/>
            <w:webHidden/>
          </w:rPr>
        </w:r>
        <w:r w:rsidR="00BC4C14">
          <w:rPr>
            <w:noProof/>
            <w:webHidden/>
          </w:rPr>
          <w:fldChar w:fldCharType="separate"/>
        </w:r>
        <w:r w:rsidR="00481FCE">
          <w:rPr>
            <w:noProof/>
            <w:webHidden/>
          </w:rPr>
          <w:t>11</w:t>
        </w:r>
        <w:r w:rsidR="00BC4C14">
          <w:rPr>
            <w:noProof/>
            <w:webHidden/>
          </w:rPr>
          <w:fldChar w:fldCharType="end"/>
        </w:r>
      </w:hyperlink>
    </w:p>
    <w:p w:rsidR="00F851B0" w:rsidRDefault="00BC4C14" w:rsidP="00CE2370">
      <w:pPr>
        <w:rPr>
          <w:rFonts w:ascii="仿宋_GB2312" w:eastAsia="仿宋_GB2312" w:hAnsi="宋体"/>
          <w:sz w:val="32"/>
          <w:szCs w:val="32"/>
        </w:rPr>
      </w:pPr>
      <w:r>
        <w:fldChar w:fldCharType="end"/>
      </w:r>
    </w:p>
    <w:p w:rsidR="00EE730F" w:rsidRDefault="00EE730F">
      <w:pPr>
        <w:widowControl/>
        <w:spacing w:line="240" w:lineRule="auto"/>
        <w:jc w:val="left"/>
      </w:pPr>
      <w:bookmarkStart w:id="0" w:name="_Toc341792466"/>
    </w:p>
    <w:p w:rsidR="00C8650A" w:rsidRPr="008276A3" w:rsidRDefault="00C8650A" w:rsidP="008276A3">
      <w:pPr>
        <w:pStyle w:val="2"/>
        <w:numPr>
          <w:ilvl w:val="0"/>
          <w:numId w:val="1"/>
        </w:numPr>
        <w:spacing w:beforeLines="50" w:before="156" w:afterLines="50" w:after="156" w:line="415" w:lineRule="auto"/>
        <w:rPr>
          <w:rStyle w:val="lefttip"/>
          <w:rFonts w:ascii="黑体" w:eastAsia="黑体"/>
          <w:b w:val="0"/>
          <w:sz w:val="24"/>
          <w:szCs w:val="24"/>
        </w:rPr>
      </w:pPr>
      <w:bookmarkStart w:id="1" w:name="_Toc356381809"/>
      <w:r w:rsidRPr="008276A3">
        <w:rPr>
          <w:rStyle w:val="lefttip"/>
          <w:rFonts w:ascii="黑体" w:eastAsia="黑体"/>
          <w:b w:val="0"/>
          <w:sz w:val="24"/>
          <w:szCs w:val="24"/>
        </w:rPr>
        <w:lastRenderedPageBreak/>
        <w:t>校领导关注综合交通运输智能化国家地方联合工程实验室建设方案</w:t>
      </w:r>
      <w:bookmarkEnd w:id="1"/>
    </w:p>
    <w:p w:rsidR="001B699F" w:rsidRPr="008276A3" w:rsidRDefault="001B699F" w:rsidP="005870E2">
      <w:pPr>
        <w:spacing w:line="500" w:lineRule="exact"/>
        <w:ind w:firstLine="420"/>
        <w:rPr>
          <w:rFonts w:asciiTheme="minorEastAsia" w:hAnsiTheme="minorEastAsia" w:cs="Times New Roman"/>
          <w:szCs w:val="24"/>
        </w:rPr>
      </w:pPr>
      <w:r w:rsidRPr="008276A3">
        <w:rPr>
          <w:rFonts w:asciiTheme="minorEastAsia" w:hAnsiTheme="minorEastAsia" w:cs="Times New Roman"/>
          <w:szCs w:val="24"/>
        </w:rPr>
        <w:t>3月6日上午，陈春阳校长、朱健梅副书记等赴交通运输与物流学院听取关于综合交通运输智能化国家地方联合工程实验室建设方案的汇报。</w:t>
      </w:r>
    </w:p>
    <w:p w:rsidR="001B699F" w:rsidRPr="008276A3" w:rsidRDefault="001B699F" w:rsidP="005870E2">
      <w:pPr>
        <w:spacing w:line="500" w:lineRule="exact"/>
        <w:ind w:firstLine="420"/>
        <w:rPr>
          <w:rFonts w:asciiTheme="minorEastAsia" w:hAnsiTheme="minorEastAsia" w:cs="Times New Roman"/>
          <w:szCs w:val="24"/>
        </w:rPr>
      </w:pPr>
      <w:r w:rsidRPr="008276A3">
        <w:rPr>
          <w:rFonts w:asciiTheme="minorEastAsia" w:hAnsiTheme="minorEastAsia" w:cs="Times New Roman"/>
          <w:szCs w:val="24"/>
        </w:rPr>
        <w:t>院长彭其渊分别从综合交通运输智能化国家地方联合工程实验室建设背景和意义、建设目标与研究方向、建设内容与经费预算、用房初步规划、筹建机构设置（建议）等方面汇报了综合交通运输智能化国家地方联合工程实验室的建设方案。</w:t>
      </w:r>
    </w:p>
    <w:p w:rsidR="001B699F" w:rsidRPr="008276A3" w:rsidRDefault="001B699F" w:rsidP="005870E2">
      <w:pPr>
        <w:spacing w:line="500" w:lineRule="exact"/>
        <w:ind w:firstLine="420"/>
        <w:rPr>
          <w:rFonts w:asciiTheme="minorEastAsia" w:hAnsiTheme="minorEastAsia" w:cs="Times New Roman"/>
          <w:szCs w:val="24"/>
        </w:rPr>
      </w:pPr>
      <w:r w:rsidRPr="008276A3">
        <w:rPr>
          <w:rFonts w:asciiTheme="minorEastAsia" w:hAnsiTheme="minorEastAsia" w:cs="Times New Roman"/>
          <w:szCs w:val="24"/>
        </w:rPr>
        <w:t>陈校长对综合交通运输智能化国家地方联合工程实验室建设方案给予充分的肯定与赞扬，希望发挥优势学科的作用，多出高水平成果，进一步凝炼建设目标和任务，把工作做实，并表示学校将在用房、经费等方面给予最大的支持。</w:t>
      </w:r>
    </w:p>
    <w:p w:rsidR="0055155B" w:rsidRPr="006D1F12" w:rsidRDefault="007A7C39" w:rsidP="004F49BD">
      <w:pPr>
        <w:widowControl/>
        <w:spacing w:line="420" w:lineRule="atLeast"/>
        <w:ind w:firstLine="482"/>
        <w:jc w:val="left"/>
        <w:rPr>
          <w:rFonts w:ascii="Arial" w:eastAsia="宋体" w:hAnsi="Arial" w:cs="Arial"/>
          <w:color w:val="000000"/>
          <w:kern w:val="0"/>
          <w:szCs w:val="24"/>
        </w:rPr>
      </w:pPr>
      <w:r w:rsidRPr="006D1F12">
        <w:rPr>
          <w:rFonts w:ascii="Arial" w:eastAsia="宋体" w:hAnsi="Arial" w:cs="Arial"/>
          <w:noProof/>
          <w:color w:val="000000"/>
          <w:kern w:val="0"/>
          <w:szCs w:val="24"/>
        </w:rPr>
        <w:drawing>
          <wp:inline distT="0" distB="0" distL="0" distR="0" wp14:anchorId="3E662901" wp14:editId="703FE127">
            <wp:extent cx="4781550" cy="26955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81550" cy="2695575"/>
                    </a:xfrm>
                    <a:prstGeom prst="rect">
                      <a:avLst/>
                    </a:prstGeom>
                    <a:noFill/>
                    <a:ln w="9525">
                      <a:noFill/>
                      <a:miter lim="800000"/>
                      <a:headEnd/>
                      <a:tailEnd/>
                    </a:ln>
                  </pic:spPr>
                </pic:pic>
              </a:graphicData>
            </a:graphic>
          </wp:inline>
        </w:drawing>
      </w:r>
    </w:p>
    <w:p w:rsidR="001B699F" w:rsidRPr="008276A3" w:rsidRDefault="001B699F" w:rsidP="005870E2">
      <w:pPr>
        <w:spacing w:line="500" w:lineRule="exact"/>
        <w:ind w:firstLine="420"/>
        <w:rPr>
          <w:rFonts w:asciiTheme="minorEastAsia" w:hAnsiTheme="minorEastAsia" w:cs="Times New Roman"/>
          <w:szCs w:val="24"/>
        </w:rPr>
      </w:pPr>
      <w:bookmarkStart w:id="2" w:name="OLE_LINK1"/>
      <w:bookmarkStart w:id="3" w:name="OLE_LINK2"/>
      <w:r w:rsidRPr="008276A3">
        <w:rPr>
          <w:rFonts w:asciiTheme="minorEastAsia" w:hAnsiTheme="minorEastAsia" w:cs="Times New Roman"/>
          <w:szCs w:val="24"/>
        </w:rPr>
        <w:t>3月13日下午，顾利亚书记赴交通运输与物流学院听取关于综合交通运输智能化国家地方联合工程实验室建设方案的汇报。</w:t>
      </w:r>
    </w:p>
    <w:bookmarkEnd w:id="2"/>
    <w:bookmarkEnd w:id="3"/>
    <w:p w:rsidR="001B699F" w:rsidRPr="008276A3" w:rsidRDefault="001B699F"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szCs w:val="24"/>
        </w:rPr>
        <w:t>彭其渊院长简要介绍了学院整合两年来，在学科建设、师资队伍建设、教育教学、科学研究、实验室建设、人才培养、对外交流、学生工作、社会化服务等方面所取得的成绩，并介绍了综合交通运输智能化国家地方联合工程实验室建设方案。</w:t>
      </w:r>
    </w:p>
    <w:p w:rsidR="001B699F" w:rsidRPr="008276A3" w:rsidRDefault="001B699F"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szCs w:val="24"/>
        </w:rPr>
        <w:t>顾书记</w:t>
      </w:r>
      <w:r w:rsidR="002975BF" w:rsidRPr="008276A3">
        <w:rPr>
          <w:rFonts w:asciiTheme="minorEastAsia" w:hAnsiTheme="minorEastAsia" w:cs="Times New Roman" w:hint="eastAsia"/>
          <w:szCs w:val="24"/>
        </w:rPr>
        <w:t>参观了</w:t>
      </w:r>
      <w:r w:rsidRPr="008276A3">
        <w:rPr>
          <w:rFonts w:asciiTheme="minorEastAsia" w:hAnsiTheme="minorEastAsia" w:cs="Times New Roman"/>
          <w:szCs w:val="24"/>
        </w:rPr>
        <w:t>交通运输实验中心等新近建立的研究平台，了解实验室的运转和管理模式，对学院取得的成就予以充分的肯定和赞扬。顾书记勉励大家努力做</w:t>
      </w:r>
      <w:r w:rsidRPr="008276A3">
        <w:rPr>
          <w:rFonts w:asciiTheme="minorEastAsia" w:hAnsiTheme="minorEastAsia" w:cs="Times New Roman"/>
          <w:szCs w:val="24"/>
        </w:rPr>
        <w:lastRenderedPageBreak/>
        <w:t>好综合交通运输智能化国家地方联合工程实验室建设工作，围绕国家需求和学科发展的关键问题，在新产品、新技术研发等方面开展原创性的科学研究，把</w:t>
      </w:r>
      <w:r w:rsidR="006B4402" w:rsidRPr="008276A3">
        <w:rPr>
          <w:rFonts w:asciiTheme="minorEastAsia" w:hAnsiTheme="minorEastAsia" w:cs="Times New Roman" w:hint="eastAsia"/>
          <w:szCs w:val="24"/>
        </w:rPr>
        <w:t>我校</w:t>
      </w:r>
      <w:r w:rsidRPr="008276A3">
        <w:rPr>
          <w:rFonts w:asciiTheme="minorEastAsia" w:hAnsiTheme="minorEastAsia" w:cs="Times New Roman"/>
          <w:szCs w:val="24"/>
        </w:rPr>
        <w:t>综合交通运输智能化研究领域做大做强，成为我国特别是西部综合交通和物流的信息</w:t>
      </w:r>
      <w:r w:rsidR="0055155B" w:rsidRPr="008276A3">
        <w:rPr>
          <w:rFonts w:asciiTheme="minorEastAsia" w:hAnsiTheme="minorEastAsia" w:cs="Times New Roman"/>
          <w:szCs w:val="24"/>
        </w:rPr>
        <w:t>枢纽、智能决策支持中心、技术研发与成果转化基地和人才培养基地。</w:t>
      </w:r>
    </w:p>
    <w:p w:rsidR="00A7381D" w:rsidRPr="008276A3" w:rsidRDefault="001C3AEA" w:rsidP="00871843">
      <w:pPr>
        <w:pStyle w:val="2"/>
        <w:numPr>
          <w:ilvl w:val="0"/>
          <w:numId w:val="1"/>
        </w:numPr>
        <w:spacing w:beforeLines="50" w:before="156" w:afterLines="50" w:after="156" w:line="415" w:lineRule="auto"/>
        <w:rPr>
          <w:rStyle w:val="lefttip"/>
          <w:rFonts w:ascii="黑体" w:eastAsia="黑体"/>
          <w:b w:val="0"/>
          <w:sz w:val="24"/>
          <w:szCs w:val="24"/>
        </w:rPr>
      </w:pPr>
      <w:bookmarkStart w:id="4" w:name="_Toc356381810"/>
      <w:r w:rsidRPr="008276A3">
        <w:rPr>
          <w:rStyle w:val="lefttip"/>
          <w:rFonts w:ascii="黑体" w:eastAsia="黑体" w:hint="eastAsia"/>
          <w:b w:val="0"/>
          <w:sz w:val="24"/>
          <w:szCs w:val="24"/>
        </w:rPr>
        <w:t>彭其渊院长、郝建平书记传达校长办公会议精神</w:t>
      </w:r>
      <w:bookmarkEnd w:id="4"/>
    </w:p>
    <w:p w:rsidR="009D1B7F" w:rsidRPr="008276A3" w:rsidRDefault="001C3AEA"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3月15日下午3：00在01213会议室，彭其渊院长和郝建平书记传达</w:t>
      </w:r>
      <w:r w:rsidR="009D1B7F" w:rsidRPr="008276A3">
        <w:rPr>
          <w:rFonts w:asciiTheme="minorEastAsia" w:hAnsiTheme="minorEastAsia" w:cs="Times New Roman" w:hint="eastAsia"/>
          <w:szCs w:val="24"/>
        </w:rPr>
        <w:t>14日</w:t>
      </w:r>
      <w:r w:rsidRPr="008276A3">
        <w:rPr>
          <w:rFonts w:asciiTheme="minorEastAsia" w:hAnsiTheme="minorEastAsia" w:cs="Times New Roman" w:hint="eastAsia"/>
          <w:szCs w:val="24"/>
        </w:rPr>
        <w:t>上午国家工程实验室校长工作会议的精神，并进行了相应的工作布置。</w:t>
      </w:r>
    </w:p>
    <w:p w:rsidR="009D1B7F" w:rsidRPr="008276A3" w:rsidRDefault="009D1B7F"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一、</w:t>
      </w:r>
      <w:r w:rsidR="00250792" w:rsidRPr="008276A3">
        <w:rPr>
          <w:rFonts w:asciiTheme="minorEastAsia" w:hAnsiTheme="minorEastAsia" w:cs="Times New Roman" w:hint="eastAsia"/>
          <w:szCs w:val="24"/>
        </w:rPr>
        <w:t>学校</w:t>
      </w:r>
      <w:r w:rsidRPr="008276A3">
        <w:rPr>
          <w:rFonts w:asciiTheme="minorEastAsia" w:hAnsiTheme="minorEastAsia" w:cs="Times New Roman" w:hint="eastAsia"/>
          <w:szCs w:val="24"/>
        </w:rPr>
        <w:t>成立了筹建领导小组，筹建工作组，筹建工作组下设共建合作小组、技术小组、土建设备小组和综合小组四个工作组。筹建领导小组和筹建工作组成员及四个工作小组的成员组成如下：</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1、综合交通运输智能化国家地方联合工程实验室筹建领导小组</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组  长：蒋葛夫</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副组长：张文桂  朱健梅</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成  员：彭其渊</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郝建平</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张  锦  赵彦灵</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任平弟</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冯军焕  何广杰 刘建新</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 xml:space="preserve"> 张东府</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钟  冲</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郭  俊</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2、综合交通运输智能化国家地方联合工程实验室筹建工作组</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组  长：彭其渊</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副组长：郝建平</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张  锦  郭  俊</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徐  菱</w:t>
      </w:r>
      <w:r w:rsidRPr="008276A3">
        <w:rPr>
          <w:rFonts w:asciiTheme="minorEastAsia" w:hAnsiTheme="minorEastAsia" w:cs="Times New Roman"/>
          <w:szCs w:val="24"/>
        </w:rPr>
        <w:t xml:space="preserve">  </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成  员：罗  霞  帅  斌  李宗平</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冯勋省  李国芳  马  驷  冯  春 刘朝晖  蒋阳升  闫海峰</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张开冉  邓灼志  王群志  章雪岩  唐优华</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下设综合交通运输智能化国家地方联合工程实验室工作小组</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共建合作小组：张  锦  钟  冲</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 xml:space="preserve"> 郭  俊</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 xml:space="preserve"> 罗  霞 </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李国芳</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技 术  小 组：彭其渊  张  锦   帅  斌  张殿业  李宗平  蒋阳升</w:t>
      </w:r>
    </w:p>
    <w:p w:rsidR="00684B5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土建设备小组：帅  斌  何广杰</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 xml:space="preserve"> 王齐荣  车  伟</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陈燕灵  马  驷  邓灼志</w:t>
      </w:r>
    </w:p>
    <w:p w:rsidR="005870E2" w:rsidRPr="008276A3" w:rsidRDefault="00684B5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综 合  小 组：郝建平  刘朝晖</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杨永兰  李  娜  李怀龙</w:t>
      </w:r>
      <w:r w:rsidRPr="008276A3">
        <w:rPr>
          <w:rFonts w:asciiTheme="minorEastAsia" w:hAnsiTheme="minorEastAsia" w:cs="Times New Roman"/>
          <w:szCs w:val="24"/>
        </w:rPr>
        <w:t xml:space="preserve">  </w:t>
      </w:r>
    </w:p>
    <w:p w:rsidR="009D1B7F" w:rsidRPr="008276A3" w:rsidRDefault="009D1B7F" w:rsidP="00C36BD1">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lastRenderedPageBreak/>
        <w:t>二、加快筹资工作进程，学院要加紧与省交通厅、成都铁路局、成都市公共交通集团公司的联系商谈，尽快落实合作共建项目和资金；</w:t>
      </w:r>
    </w:p>
    <w:p w:rsidR="009D1B7F" w:rsidRPr="008276A3" w:rsidRDefault="009D1B7F" w:rsidP="00C36BD1">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三、为配合土建项目工作，要加快设备项目进程，由学院尽快提出项目采购招标计划书；</w:t>
      </w:r>
    </w:p>
    <w:p w:rsidR="0092323E" w:rsidRPr="008276A3" w:rsidRDefault="009D1B7F" w:rsidP="00C36BD1">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四、</w:t>
      </w:r>
      <w:r w:rsidR="0092323E" w:rsidRPr="008276A3">
        <w:rPr>
          <w:rFonts w:asciiTheme="minorEastAsia" w:hAnsiTheme="minorEastAsia" w:cs="Times New Roman" w:hint="eastAsia"/>
          <w:szCs w:val="24"/>
        </w:rPr>
        <w:t>加快落实国家工程实验室实验用房</w:t>
      </w:r>
      <w:r w:rsidR="005870E2" w:rsidRPr="008276A3">
        <w:rPr>
          <w:rFonts w:asciiTheme="minorEastAsia" w:hAnsiTheme="minorEastAsia" w:cs="Times New Roman" w:hint="eastAsia"/>
          <w:szCs w:val="24"/>
        </w:rPr>
        <w:t>方案</w:t>
      </w:r>
      <w:r w:rsidR="0092323E" w:rsidRPr="008276A3">
        <w:rPr>
          <w:rFonts w:asciiTheme="minorEastAsia" w:hAnsiTheme="minorEastAsia" w:cs="Times New Roman" w:hint="eastAsia"/>
          <w:szCs w:val="24"/>
        </w:rPr>
        <w:t>，学院与资产管理处、校园规划处和交大设计院尽快沟通，共同商讨国室验收</w:t>
      </w:r>
      <w:r w:rsidR="00250792" w:rsidRPr="008276A3">
        <w:rPr>
          <w:rFonts w:asciiTheme="minorEastAsia" w:hAnsiTheme="minorEastAsia" w:cs="Times New Roman" w:hint="eastAsia"/>
          <w:szCs w:val="24"/>
        </w:rPr>
        <w:t>实验</w:t>
      </w:r>
      <w:r w:rsidR="0092323E" w:rsidRPr="008276A3">
        <w:rPr>
          <w:rFonts w:asciiTheme="minorEastAsia" w:hAnsiTheme="minorEastAsia" w:cs="Times New Roman" w:hint="eastAsia"/>
          <w:szCs w:val="24"/>
        </w:rPr>
        <w:t>用房过渡方案和远期实验用房方案。</w:t>
      </w:r>
    </w:p>
    <w:p w:rsidR="00502E24" w:rsidRPr="008276A3" w:rsidRDefault="00502E24" w:rsidP="008276A3">
      <w:pPr>
        <w:pStyle w:val="2"/>
        <w:numPr>
          <w:ilvl w:val="0"/>
          <w:numId w:val="1"/>
        </w:numPr>
        <w:spacing w:beforeLines="50" w:before="156" w:afterLines="50" w:after="156" w:line="415" w:lineRule="auto"/>
        <w:rPr>
          <w:rStyle w:val="lefttip"/>
          <w:rFonts w:ascii="黑体" w:eastAsia="黑体"/>
          <w:b w:val="0"/>
          <w:sz w:val="24"/>
          <w:szCs w:val="24"/>
        </w:rPr>
      </w:pPr>
      <w:bookmarkStart w:id="5" w:name="_Toc356381811"/>
      <w:r w:rsidRPr="008276A3">
        <w:rPr>
          <w:rStyle w:val="lefttip"/>
          <w:rFonts w:ascii="黑体" w:eastAsia="黑体" w:hint="eastAsia"/>
          <w:b w:val="0"/>
          <w:sz w:val="24"/>
          <w:szCs w:val="24"/>
        </w:rPr>
        <w:t>资产管理处调研国家工程实验室建设情况</w:t>
      </w:r>
      <w:bookmarkEnd w:id="5"/>
    </w:p>
    <w:p w:rsidR="005D311D" w:rsidRPr="008276A3" w:rsidRDefault="005D311D" w:rsidP="005870E2">
      <w:pPr>
        <w:spacing w:line="500" w:lineRule="exact"/>
        <w:ind w:firstLine="420"/>
        <w:rPr>
          <w:rFonts w:asciiTheme="minorEastAsia" w:hAnsiTheme="minorEastAsia" w:cs="Times New Roman"/>
          <w:szCs w:val="24"/>
        </w:rPr>
      </w:pPr>
      <w:r w:rsidRPr="008276A3">
        <w:rPr>
          <w:rFonts w:asciiTheme="minorEastAsia" w:hAnsiTheme="minorEastAsia" w:cs="Times New Roman"/>
          <w:szCs w:val="24"/>
        </w:rPr>
        <w:t>3月20日</w:t>
      </w:r>
      <w:r w:rsidRPr="008276A3">
        <w:rPr>
          <w:rFonts w:asciiTheme="minorEastAsia" w:hAnsiTheme="minorEastAsia" w:cs="Times New Roman" w:hint="eastAsia"/>
          <w:szCs w:val="24"/>
        </w:rPr>
        <w:t>，</w:t>
      </w:r>
      <w:r w:rsidRPr="008276A3">
        <w:rPr>
          <w:rFonts w:asciiTheme="minorEastAsia" w:hAnsiTheme="minorEastAsia" w:cs="Times New Roman"/>
          <w:szCs w:val="24"/>
        </w:rPr>
        <w:t>周三上午10:00</w:t>
      </w:r>
      <w:r w:rsidRPr="008276A3">
        <w:rPr>
          <w:rFonts w:asciiTheme="minorEastAsia" w:hAnsiTheme="minorEastAsia" w:cs="Times New Roman" w:hint="eastAsia"/>
          <w:szCs w:val="24"/>
        </w:rPr>
        <w:t>，</w:t>
      </w:r>
      <w:r w:rsidRPr="008276A3">
        <w:rPr>
          <w:rFonts w:asciiTheme="minorEastAsia" w:hAnsiTheme="minorEastAsia" w:cs="Times New Roman"/>
          <w:szCs w:val="24"/>
        </w:rPr>
        <w:t>资产管理处处长张东府、副处长车伟一行赴交通运输与物流学院研讨综合交通运输智能化国家地方联合工程实验室实验用房的安排与过渡方案，学院院长彭其渊、书记郝建平、常务副院长张锦、副院长帅斌、徐菱、院长助理马驷等参加了会议。院长彭其渊就实验室建设总体情况、验收条件、实验用房规划、实验平台的建设、新建机构与原有机构业务关系、现有资源场地分布等情况进行了介绍。张东府处长表示资产处将按照资源尽量集中原则，全力保障实验室建设的基础条件，推进实验室验收工作的顺利开展。会议中，双方就实验用房的安排与规划、实验用房的过渡方案等具体问题进行了详细研讨。</w:t>
      </w:r>
    </w:p>
    <w:p w:rsidR="00C277BC" w:rsidRDefault="00C277BC" w:rsidP="00C277BC">
      <w:pPr>
        <w:spacing w:line="720" w:lineRule="auto"/>
        <w:jc w:val="left"/>
      </w:pPr>
      <w:r>
        <w:rPr>
          <w:rFonts w:hint="eastAsia"/>
          <w:noProof/>
        </w:rPr>
        <w:lastRenderedPageBreak/>
        <w:drawing>
          <wp:inline distT="0" distB="0" distL="0" distR="0" wp14:anchorId="5DAD948B" wp14:editId="6728909B">
            <wp:extent cx="5267325" cy="33147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67325" cy="3314700"/>
                    </a:xfrm>
                    <a:prstGeom prst="rect">
                      <a:avLst/>
                    </a:prstGeom>
                    <a:noFill/>
                    <a:ln w="9525">
                      <a:noFill/>
                      <a:miter lim="800000"/>
                      <a:headEnd/>
                      <a:tailEnd/>
                    </a:ln>
                  </pic:spPr>
                </pic:pic>
              </a:graphicData>
            </a:graphic>
          </wp:inline>
        </w:drawing>
      </w:r>
    </w:p>
    <w:p w:rsidR="007F501C" w:rsidRPr="008276A3" w:rsidRDefault="007F501C" w:rsidP="008276A3">
      <w:pPr>
        <w:pStyle w:val="2"/>
        <w:numPr>
          <w:ilvl w:val="0"/>
          <w:numId w:val="1"/>
        </w:numPr>
        <w:spacing w:beforeLines="50" w:before="156" w:afterLines="50" w:after="156" w:line="415" w:lineRule="auto"/>
        <w:rPr>
          <w:rStyle w:val="lefttip"/>
          <w:rFonts w:ascii="黑体" w:eastAsia="黑体"/>
          <w:b w:val="0"/>
          <w:sz w:val="24"/>
          <w:szCs w:val="24"/>
        </w:rPr>
      </w:pPr>
      <w:bookmarkStart w:id="6" w:name="_Toc356381812"/>
      <w:r w:rsidRPr="008276A3">
        <w:rPr>
          <w:rStyle w:val="lefttip"/>
          <w:rFonts w:ascii="黑体" w:eastAsia="黑体" w:hint="eastAsia"/>
          <w:b w:val="0"/>
          <w:sz w:val="24"/>
          <w:szCs w:val="24"/>
        </w:rPr>
        <w:t>学院成立国家工程实验室筹建领导小组和筹建办公室</w:t>
      </w:r>
      <w:bookmarkEnd w:id="6"/>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 为保证筹建工作的顺利进行，学院特成立综合交通运输智能化国家地方联合工程实验室筹建领导小组和综合交通运输智能化国家地方联合工程实验室筹建办公室，负责实验室建设期的日常工作。</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1、综合交通运输智能化国家地方联合工程实验室筹建领导小组</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组  长：彭其渊（全面负责、主管技术方案）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副组长： 郝建平（综合协调）、张  锦（合作共建）、马  驷（规划、设备）</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成  员：  罗  霞   帅 斌  徐 菱  李宗平</w:t>
      </w:r>
      <w:r w:rsidRPr="008276A3">
        <w:rPr>
          <w:rFonts w:asciiTheme="minorEastAsia" w:hAnsiTheme="minorEastAsia" w:cs="Times New Roman"/>
          <w:szCs w:val="24"/>
        </w:rPr>
        <w:t xml:space="preserve">  </w:t>
      </w:r>
      <w:r w:rsidRPr="008276A3">
        <w:rPr>
          <w:rFonts w:asciiTheme="minorEastAsia" w:hAnsiTheme="minorEastAsia" w:cs="Times New Roman" w:hint="eastAsia"/>
          <w:szCs w:val="24"/>
        </w:rPr>
        <w:t xml:space="preserve">冯勋省  李国芳  冯 春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2、综合交通运输智能化国家地方联合工程实验室筹建办公室</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主 任：彭其渊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常务副主任：马 驷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副主任：张锦、蒋阳升</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综合部部长：李娜</w:t>
      </w:r>
    </w:p>
    <w:p w:rsidR="00797401"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成员：燕鹏飞、</w:t>
      </w:r>
      <w:r w:rsidR="00797401" w:rsidRPr="008276A3">
        <w:rPr>
          <w:rFonts w:asciiTheme="minorEastAsia" w:hAnsiTheme="minorEastAsia" w:cs="Times New Roman" w:hint="eastAsia"/>
          <w:szCs w:val="24"/>
        </w:rPr>
        <w:t>龚迪、</w:t>
      </w:r>
      <w:r w:rsidRPr="008276A3">
        <w:rPr>
          <w:rFonts w:asciiTheme="minorEastAsia" w:hAnsiTheme="minorEastAsia" w:cs="Times New Roman" w:hint="eastAsia"/>
          <w:szCs w:val="24"/>
        </w:rPr>
        <w:t xml:space="preserve">刘帆洨、陶思宇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负责沟通协调、信息报送、文件管理、合作共建、会务组织工作。</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lastRenderedPageBreak/>
        <w:t>技术部部长：蒋阳升</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成员：张开冉、文超、范文博、邱小平、唐优华</w:t>
      </w:r>
      <w:r w:rsidR="00797401" w:rsidRPr="008276A3">
        <w:rPr>
          <w:rFonts w:asciiTheme="minorEastAsia" w:hAnsiTheme="minorEastAsia" w:cs="Times New Roman" w:hint="eastAsia"/>
          <w:szCs w:val="24"/>
        </w:rPr>
        <w:t>、程学庆、张杰</w:t>
      </w:r>
      <w:r w:rsidR="00250792" w:rsidRPr="008276A3">
        <w:rPr>
          <w:rFonts w:asciiTheme="minorEastAsia" w:hAnsiTheme="minorEastAsia" w:cs="Times New Roman" w:hint="eastAsia"/>
          <w:szCs w:val="24"/>
        </w:rPr>
        <w:t>、鲁工圆</w:t>
      </w:r>
    </w:p>
    <w:p w:rsidR="007F501C" w:rsidRPr="008276A3" w:rsidRDefault="0025079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     </w:t>
      </w:r>
      <w:r w:rsidR="007F501C" w:rsidRPr="008276A3">
        <w:rPr>
          <w:rFonts w:asciiTheme="minorEastAsia" w:hAnsiTheme="minorEastAsia" w:cs="Times New Roman" w:hint="eastAsia"/>
          <w:szCs w:val="24"/>
        </w:rPr>
        <w:t xml:space="preserve"> 负责技术方案编写、论证。</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规划建设部部长：邓灼志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成员：龚迪、陈芋宏</w:t>
      </w:r>
    </w:p>
    <w:p w:rsidR="007F501C" w:rsidRPr="008276A3" w:rsidRDefault="0025079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 xml:space="preserve">      </w:t>
      </w:r>
      <w:r w:rsidR="007F501C" w:rsidRPr="008276A3">
        <w:rPr>
          <w:rFonts w:asciiTheme="minorEastAsia" w:hAnsiTheme="minorEastAsia" w:cs="Times New Roman" w:hint="eastAsia"/>
          <w:szCs w:val="24"/>
        </w:rPr>
        <w:t>负责规划建设方案与设备论证工作。</w:t>
      </w:r>
      <w:r w:rsidR="007F501C" w:rsidRPr="008276A3">
        <w:rPr>
          <w:rFonts w:asciiTheme="minorEastAsia" w:hAnsiTheme="minorEastAsia" w:cs="Times New Roman"/>
          <w:szCs w:val="24"/>
        </w:rPr>
        <w:t xml:space="preserve"> </w:t>
      </w:r>
    </w:p>
    <w:p w:rsidR="007F501C" w:rsidRPr="008276A3" w:rsidRDefault="007F501C"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综合交通运输智能化国家地方联合工程实验室筹建办公室地点设在货物运输研究中心三楼。</w:t>
      </w:r>
    </w:p>
    <w:p w:rsidR="00502E24" w:rsidRPr="008276A3" w:rsidRDefault="00F851B0" w:rsidP="008276A3">
      <w:pPr>
        <w:pStyle w:val="2"/>
        <w:numPr>
          <w:ilvl w:val="0"/>
          <w:numId w:val="1"/>
        </w:numPr>
        <w:spacing w:beforeLines="50" w:before="156" w:afterLines="50" w:after="156" w:line="415" w:lineRule="auto"/>
        <w:rPr>
          <w:rStyle w:val="lefttip"/>
          <w:rFonts w:ascii="黑体" w:eastAsia="黑体"/>
          <w:b w:val="0"/>
          <w:sz w:val="24"/>
          <w:szCs w:val="24"/>
        </w:rPr>
      </w:pPr>
      <w:bookmarkStart w:id="7" w:name="_Toc356381813"/>
      <w:r w:rsidRPr="008276A3">
        <w:rPr>
          <w:rStyle w:val="lefttip"/>
          <w:rFonts w:ascii="黑体" w:eastAsia="黑体" w:hint="eastAsia"/>
          <w:b w:val="0"/>
          <w:sz w:val="24"/>
          <w:szCs w:val="24"/>
        </w:rPr>
        <w:t>彭其渊院长</w:t>
      </w:r>
      <w:r w:rsidR="00D62269" w:rsidRPr="008276A3">
        <w:rPr>
          <w:rStyle w:val="lefttip"/>
          <w:rFonts w:ascii="黑体" w:eastAsia="黑体" w:hint="eastAsia"/>
          <w:b w:val="0"/>
          <w:sz w:val="24"/>
          <w:szCs w:val="24"/>
        </w:rPr>
        <w:t>召集</w:t>
      </w:r>
      <w:r w:rsidRPr="008276A3">
        <w:rPr>
          <w:rStyle w:val="lefttip"/>
          <w:rFonts w:ascii="黑体" w:eastAsia="黑体" w:hint="eastAsia"/>
          <w:b w:val="0"/>
          <w:sz w:val="24"/>
          <w:szCs w:val="24"/>
        </w:rPr>
        <w:t>召开</w:t>
      </w:r>
      <w:r w:rsidR="00250792" w:rsidRPr="008276A3">
        <w:rPr>
          <w:rStyle w:val="lefttip"/>
          <w:rFonts w:ascii="黑体" w:eastAsia="黑体" w:hint="eastAsia"/>
          <w:b w:val="0"/>
          <w:sz w:val="24"/>
          <w:szCs w:val="24"/>
        </w:rPr>
        <w:t>国家</w:t>
      </w:r>
      <w:r w:rsidRPr="008276A3">
        <w:rPr>
          <w:rStyle w:val="lefttip"/>
          <w:rFonts w:ascii="黑体" w:eastAsia="黑体" w:hint="eastAsia"/>
          <w:b w:val="0"/>
          <w:sz w:val="24"/>
          <w:szCs w:val="24"/>
        </w:rPr>
        <w:t>工程实验室</w:t>
      </w:r>
      <w:r w:rsidR="00D259F1" w:rsidRPr="008276A3">
        <w:rPr>
          <w:rStyle w:val="lefttip"/>
          <w:rFonts w:ascii="黑体" w:eastAsia="黑体" w:hint="eastAsia"/>
          <w:b w:val="0"/>
          <w:sz w:val="24"/>
          <w:szCs w:val="24"/>
        </w:rPr>
        <w:t>筹建</w:t>
      </w:r>
      <w:r w:rsidRPr="008276A3">
        <w:rPr>
          <w:rStyle w:val="lefttip"/>
          <w:rFonts w:ascii="黑体" w:eastAsia="黑体" w:hint="eastAsia"/>
          <w:b w:val="0"/>
          <w:sz w:val="24"/>
          <w:szCs w:val="24"/>
        </w:rPr>
        <w:t>工作</w:t>
      </w:r>
      <w:bookmarkEnd w:id="0"/>
      <w:r w:rsidR="00D259F1" w:rsidRPr="008276A3">
        <w:rPr>
          <w:rStyle w:val="lefttip"/>
          <w:rFonts w:ascii="黑体" w:eastAsia="黑体" w:hint="eastAsia"/>
          <w:b w:val="0"/>
          <w:sz w:val="24"/>
          <w:szCs w:val="24"/>
        </w:rPr>
        <w:t>办公会</w:t>
      </w:r>
      <w:bookmarkEnd w:id="7"/>
    </w:p>
    <w:p w:rsidR="00F274D6" w:rsidRPr="008276A3" w:rsidRDefault="00F274D6"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w:t>
      </w:r>
      <w:r w:rsidRPr="008276A3">
        <w:rPr>
          <w:rFonts w:asciiTheme="minorEastAsia" w:hAnsiTheme="minorEastAsia" w:cs="Times New Roman"/>
          <w:szCs w:val="24"/>
        </w:rPr>
        <w:t>月</w:t>
      </w:r>
      <w:r w:rsidR="00504D61" w:rsidRPr="008276A3">
        <w:rPr>
          <w:rFonts w:asciiTheme="minorEastAsia" w:hAnsiTheme="minorEastAsia" w:cs="Times New Roman" w:hint="eastAsia"/>
          <w:szCs w:val="24"/>
        </w:rPr>
        <w:t>7</w:t>
      </w:r>
      <w:r w:rsidRPr="008276A3">
        <w:rPr>
          <w:rFonts w:asciiTheme="minorEastAsia" w:hAnsiTheme="minorEastAsia" w:cs="Times New Roman"/>
          <w:szCs w:val="24"/>
        </w:rPr>
        <w:t>日</w:t>
      </w:r>
      <w:r w:rsidR="00E940B9" w:rsidRPr="008276A3">
        <w:rPr>
          <w:rFonts w:asciiTheme="minorEastAsia" w:hAnsiTheme="minorEastAsia" w:cs="Times New Roman" w:hint="eastAsia"/>
          <w:szCs w:val="24"/>
        </w:rPr>
        <w:t>，</w:t>
      </w:r>
      <w:r w:rsidR="003C394C" w:rsidRPr="008276A3">
        <w:rPr>
          <w:rFonts w:asciiTheme="minorEastAsia" w:hAnsiTheme="minorEastAsia" w:cs="Times New Roman" w:hint="eastAsia"/>
          <w:szCs w:val="24"/>
        </w:rPr>
        <w:t>下</w:t>
      </w:r>
      <w:r w:rsidRPr="008276A3">
        <w:rPr>
          <w:rFonts w:asciiTheme="minorEastAsia" w:hAnsiTheme="minorEastAsia" w:cs="Times New Roman"/>
          <w:szCs w:val="24"/>
        </w:rPr>
        <w:t>午</w:t>
      </w:r>
      <w:r w:rsidR="003C394C" w:rsidRPr="008276A3">
        <w:rPr>
          <w:rFonts w:asciiTheme="minorEastAsia" w:hAnsiTheme="minorEastAsia" w:cs="Times New Roman" w:hint="eastAsia"/>
          <w:szCs w:val="24"/>
        </w:rPr>
        <w:t>3</w:t>
      </w:r>
      <w:r w:rsidRPr="008276A3">
        <w:rPr>
          <w:rFonts w:asciiTheme="minorEastAsia" w:hAnsiTheme="minorEastAsia" w:cs="Times New Roman" w:hint="eastAsia"/>
          <w:szCs w:val="24"/>
        </w:rPr>
        <w:t>:00</w:t>
      </w:r>
      <w:r w:rsidRPr="008276A3">
        <w:rPr>
          <w:rFonts w:asciiTheme="minorEastAsia" w:hAnsiTheme="minorEastAsia" w:cs="Times New Roman"/>
          <w:szCs w:val="24"/>
        </w:rPr>
        <w:t>，</w:t>
      </w:r>
      <w:bookmarkStart w:id="8" w:name="OLE_LINK3"/>
      <w:bookmarkStart w:id="9" w:name="OLE_LINK4"/>
      <w:r w:rsidR="00C454B6" w:rsidRPr="008276A3">
        <w:rPr>
          <w:rFonts w:asciiTheme="minorEastAsia" w:hAnsiTheme="minorEastAsia" w:cs="Times New Roman" w:hint="eastAsia"/>
          <w:szCs w:val="24"/>
        </w:rPr>
        <w:t>于国家工程</w:t>
      </w:r>
      <w:r w:rsidRPr="008276A3">
        <w:rPr>
          <w:rFonts w:asciiTheme="minorEastAsia" w:hAnsiTheme="minorEastAsia" w:cs="Times New Roman" w:hint="eastAsia"/>
          <w:szCs w:val="24"/>
        </w:rPr>
        <w:t>实验室筹建工作会议室，彭其渊</w:t>
      </w:r>
      <w:r w:rsidRPr="008276A3">
        <w:rPr>
          <w:rFonts w:asciiTheme="minorEastAsia" w:hAnsiTheme="minorEastAsia" w:cs="Times New Roman"/>
          <w:szCs w:val="24"/>
        </w:rPr>
        <w:t>院</w:t>
      </w:r>
      <w:r w:rsidR="00C454B6" w:rsidRPr="008276A3">
        <w:rPr>
          <w:rFonts w:asciiTheme="minorEastAsia" w:hAnsiTheme="minorEastAsia" w:cs="Times New Roman" w:hint="eastAsia"/>
          <w:szCs w:val="24"/>
        </w:rPr>
        <w:t>长召开了</w:t>
      </w:r>
      <w:r w:rsidRPr="008276A3">
        <w:rPr>
          <w:rFonts w:asciiTheme="minorEastAsia" w:hAnsiTheme="minorEastAsia" w:cs="Times New Roman"/>
          <w:szCs w:val="24"/>
        </w:rPr>
        <w:t>国家地方联合工程实验室</w:t>
      </w:r>
      <w:r w:rsidR="00D259F1" w:rsidRPr="008276A3">
        <w:rPr>
          <w:rFonts w:asciiTheme="minorEastAsia" w:hAnsiTheme="minorEastAsia" w:cs="Times New Roman" w:hint="eastAsia"/>
          <w:szCs w:val="24"/>
        </w:rPr>
        <w:t>筹建工作办公会</w:t>
      </w:r>
      <w:r w:rsidRPr="008276A3">
        <w:rPr>
          <w:rFonts w:asciiTheme="minorEastAsia" w:hAnsiTheme="minorEastAsia" w:cs="Times New Roman"/>
          <w:szCs w:val="24"/>
        </w:rPr>
        <w:t>。</w:t>
      </w:r>
      <w:r w:rsidR="00C454B6" w:rsidRPr="008276A3">
        <w:rPr>
          <w:rFonts w:asciiTheme="minorEastAsia" w:hAnsiTheme="minorEastAsia" w:cs="Times New Roman" w:hint="eastAsia"/>
          <w:szCs w:val="24"/>
        </w:rPr>
        <w:t>参加会</w:t>
      </w:r>
      <w:r w:rsidR="00F55544" w:rsidRPr="008276A3">
        <w:rPr>
          <w:rFonts w:asciiTheme="minorEastAsia" w:hAnsiTheme="minorEastAsia" w:cs="Times New Roman" w:hint="eastAsia"/>
          <w:szCs w:val="24"/>
        </w:rPr>
        <w:t>议的</w:t>
      </w:r>
      <w:r w:rsidR="00C454B6" w:rsidRPr="008276A3">
        <w:rPr>
          <w:rFonts w:asciiTheme="minorEastAsia" w:hAnsiTheme="minorEastAsia" w:cs="Times New Roman" w:hint="eastAsia"/>
          <w:szCs w:val="24"/>
        </w:rPr>
        <w:t>有</w:t>
      </w:r>
      <w:r w:rsidR="00250792" w:rsidRPr="008276A3">
        <w:rPr>
          <w:rFonts w:asciiTheme="minorEastAsia" w:hAnsiTheme="minorEastAsia" w:cs="Times New Roman" w:hint="eastAsia"/>
          <w:szCs w:val="24"/>
        </w:rPr>
        <w:t>筹建办</w:t>
      </w:r>
      <w:r w:rsidR="00C454B6" w:rsidRPr="008276A3">
        <w:rPr>
          <w:rFonts w:asciiTheme="minorEastAsia" w:hAnsiTheme="minorEastAsia" w:cs="Times New Roman" w:hint="eastAsia"/>
          <w:szCs w:val="24"/>
        </w:rPr>
        <w:t>常务副主任马驷、技术</w:t>
      </w:r>
      <w:r w:rsidR="00250792" w:rsidRPr="008276A3">
        <w:rPr>
          <w:rFonts w:asciiTheme="minorEastAsia" w:hAnsiTheme="minorEastAsia" w:cs="Times New Roman" w:hint="eastAsia"/>
          <w:szCs w:val="24"/>
        </w:rPr>
        <w:t>部部长</w:t>
      </w:r>
      <w:r w:rsidR="00C454B6" w:rsidRPr="008276A3">
        <w:rPr>
          <w:rFonts w:asciiTheme="minorEastAsia" w:hAnsiTheme="minorEastAsia" w:cs="Times New Roman" w:hint="eastAsia"/>
          <w:szCs w:val="24"/>
        </w:rPr>
        <w:t>蒋阳升、</w:t>
      </w:r>
      <w:r w:rsidR="00250792" w:rsidRPr="008276A3">
        <w:rPr>
          <w:rFonts w:asciiTheme="minorEastAsia" w:hAnsiTheme="minorEastAsia" w:cs="Times New Roman" w:hint="eastAsia"/>
          <w:szCs w:val="24"/>
        </w:rPr>
        <w:t>规划建设部部长</w:t>
      </w:r>
      <w:r w:rsidR="00504D61" w:rsidRPr="008276A3">
        <w:rPr>
          <w:rFonts w:asciiTheme="minorEastAsia" w:hAnsiTheme="minorEastAsia" w:cs="Times New Roman" w:hint="eastAsia"/>
          <w:szCs w:val="24"/>
        </w:rPr>
        <w:t>邓灼志、综合部</w:t>
      </w:r>
      <w:r w:rsidR="00250792" w:rsidRPr="008276A3">
        <w:rPr>
          <w:rFonts w:asciiTheme="minorEastAsia" w:hAnsiTheme="minorEastAsia" w:cs="Times New Roman" w:hint="eastAsia"/>
          <w:szCs w:val="24"/>
        </w:rPr>
        <w:t>部长</w:t>
      </w:r>
      <w:r w:rsidR="00504D61" w:rsidRPr="008276A3">
        <w:rPr>
          <w:rFonts w:asciiTheme="minorEastAsia" w:hAnsiTheme="minorEastAsia" w:cs="Times New Roman" w:hint="eastAsia"/>
          <w:szCs w:val="24"/>
        </w:rPr>
        <w:t>李娜等12位老师。</w:t>
      </w:r>
      <w:bookmarkEnd w:id="8"/>
      <w:bookmarkEnd w:id="9"/>
    </w:p>
    <w:p w:rsidR="00FB51EB" w:rsidRPr="008276A3" w:rsidRDefault="00D061CE"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首先，</w:t>
      </w:r>
      <w:r w:rsidR="00504D61" w:rsidRPr="008276A3">
        <w:rPr>
          <w:rFonts w:asciiTheme="minorEastAsia" w:hAnsiTheme="minorEastAsia" w:cs="Times New Roman" w:hint="eastAsia"/>
          <w:szCs w:val="24"/>
        </w:rPr>
        <w:t>彭其渊</w:t>
      </w:r>
      <w:r w:rsidRPr="008276A3">
        <w:rPr>
          <w:rFonts w:asciiTheme="minorEastAsia" w:hAnsiTheme="minorEastAsia" w:cs="Times New Roman" w:hint="eastAsia"/>
          <w:szCs w:val="24"/>
        </w:rPr>
        <w:t>院长</w:t>
      </w:r>
      <w:r w:rsidR="002C5EF1" w:rsidRPr="008276A3">
        <w:rPr>
          <w:rFonts w:asciiTheme="minorEastAsia" w:hAnsiTheme="minorEastAsia" w:cs="Times New Roman" w:hint="eastAsia"/>
          <w:szCs w:val="24"/>
        </w:rPr>
        <w:t>听取了各部门负责人就近期</w:t>
      </w:r>
      <w:r w:rsidR="00D259F1" w:rsidRPr="008276A3">
        <w:rPr>
          <w:rFonts w:asciiTheme="minorEastAsia" w:hAnsiTheme="minorEastAsia" w:cs="Times New Roman" w:hint="eastAsia"/>
          <w:szCs w:val="24"/>
        </w:rPr>
        <w:t>筹建</w:t>
      </w:r>
      <w:r w:rsidR="002C5EF1" w:rsidRPr="008276A3">
        <w:rPr>
          <w:rFonts w:asciiTheme="minorEastAsia" w:hAnsiTheme="minorEastAsia" w:cs="Times New Roman" w:hint="eastAsia"/>
          <w:szCs w:val="24"/>
        </w:rPr>
        <w:t>工作完成情况和下一步工作计划的汇报</w:t>
      </w:r>
      <w:r w:rsidR="00F41A39" w:rsidRPr="008276A3">
        <w:rPr>
          <w:rFonts w:asciiTheme="minorEastAsia" w:hAnsiTheme="minorEastAsia" w:cs="Times New Roman" w:hint="eastAsia"/>
          <w:szCs w:val="24"/>
        </w:rPr>
        <w:t>。随后，</w:t>
      </w:r>
      <w:r w:rsidR="002C5EF1" w:rsidRPr="008276A3">
        <w:rPr>
          <w:rFonts w:asciiTheme="minorEastAsia" w:hAnsiTheme="minorEastAsia" w:cs="Times New Roman" w:hint="eastAsia"/>
          <w:szCs w:val="24"/>
        </w:rPr>
        <w:t>彭院长对国家工程实验室近期</w:t>
      </w:r>
      <w:r w:rsidR="00CC00F5" w:rsidRPr="008276A3">
        <w:rPr>
          <w:rFonts w:asciiTheme="minorEastAsia" w:hAnsiTheme="minorEastAsia" w:cs="Times New Roman" w:hint="eastAsia"/>
          <w:szCs w:val="24"/>
        </w:rPr>
        <w:t>日常</w:t>
      </w:r>
      <w:r w:rsidRPr="008276A3">
        <w:rPr>
          <w:rFonts w:asciiTheme="minorEastAsia" w:hAnsiTheme="minorEastAsia" w:cs="Times New Roman" w:hint="eastAsia"/>
          <w:szCs w:val="24"/>
        </w:rPr>
        <w:t>工作</w:t>
      </w:r>
      <w:r w:rsidR="002C5EF1" w:rsidRPr="008276A3">
        <w:rPr>
          <w:rFonts w:asciiTheme="minorEastAsia" w:hAnsiTheme="minorEastAsia" w:cs="Times New Roman" w:hint="eastAsia"/>
          <w:szCs w:val="24"/>
        </w:rPr>
        <w:t>及</w:t>
      </w:r>
      <w:r w:rsidRPr="008276A3">
        <w:rPr>
          <w:rFonts w:asciiTheme="minorEastAsia" w:hAnsiTheme="minorEastAsia" w:cs="Times New Roman" w:hint="eastAsia"/>
          <w:szCs w:val="24"/>
        </w:rPr>
        <w:t>近期建设的主要任务</w:t>
      </w:r>
      <w:r w:rsidR="002C5EF1" w:rsidRPr="008276A3">
        <w:rPr>
          <w:rFonts w:asciiTheme="minorEastAsia" w:hAnsiTheme="minorEastAsia" w:cs="Times New Roman" w:hint="eastAsia"/>
          <w:szCs w:val="24"/>
        </w:rPr>
        <w:t>提出了具体要求</w:t>
      </w:r>
      <w:r w:rsidR="007D5C24" w:rsidRPr="008276A3">
        <w:rPr>
          <w:rFonts w:asciiTheme="minorEastAsia" w:hAnsiTheme="minorEastAsia" w:cs="Times New Roman" w:hint="eastAsia"/>
          <w:szCs w:val="24"/>
        </w:rPr>
        <w:t>，并与</w:t>
      </w:r>
      <w:r w:rsidR="002C5EF1" w:rsidRPr="008276A3">
        <w:rPr>
          <w:rFonts w:asciiTheme="minorEastAsia" w:hAnsiTheme="minorEastAsia" w:cs="Times New Roman" w:hint="eastAsia"/>
          <w:szCs w:val="24"/>
        </w:rPr>
        <w:t>与会人员就</w:t>
      </w:r>
      <w:r w:rsidR="00EB2F09" w:rsidRPr="008276A3">
        <w:rPr>
          <w:rFonts w:asciiTheme="minorEastAsia" w:hAnsiTheme="minorEastAsia" w:cs="Times New Roman" w:hint="eastAsia"/>
          <w:szCs w:val="24"/>
        </w:rPr>
        <w:t>工程实验室</w:t>
      </w:r>
      <w:r w:rsidR="007D5C24" w:rsidRPr="008276A3">
        <w:rPr>
          <w:rFonts w:asciiTheme="minorEastAsia" w:hAnsiTheme="minorEastAsia" w:cs="Times New Roman" w:hint="eastAsia"/>
          <w:szCs w:val="24"/>
        </w:rPr>
        <w:t>建设的工作机制进行商讨</w:t>
      </w:r>
      <w:r w:rsidR="00C7597B" w:rsidRPr="008276A3">
        <w:rPr>
          <w:rFonts w:asciiTheme="minorEastAsia" w:hAnsiTheme="minorEastAsia" w:cs="Times New Roman" w:hint="eastAsia"/>
          <w:szCs w:val="24"/>
        </w:rPr>
        <w:t>。</w:t>
      </w:r>
    </w:p>
    <w:p w:rsidR="00F851B0" w:rsidRPr="008276A3" w:rsidRDefault="00707489" w:rsidP="008276A3">
      <w:pPr>
        <w:pStyle w:val="2"/>
        <w:numPr>
          <w:ilvl w:val="0"/>
          <w:numId w:val="1"/>
        </w:numPr>
        <w:spacing w:beforeLines="50" w:before="156" w:afterLines="50" w:after="156" w:line="415" w:lineRule="auto"/>
        <w:rPr>
          <w:rStyle w:val="lefttip"/>
          <w:rFonts w:ascii="黑体" w:eastAsia="黑体"/>
          <w:b w:val="0"/>
          <w:sz w:val="24"/>
          <w:szCs w:val="24"/>
        </w:rPr>
      </w:pPr>
      <w:bookmarkStart w:id="10" w:name="_Toc356381814"/>
      <w:r w:rsidRPr="008276A3">
        <w:rPr>
          <w:rStyle w:val="lefttip"/>
          <w:rFonts w:ascii="黑体" w:eastAsia="黑体" w:hint="eastAsia"/>
          <w:b w:val="0"/>
          <w:sz w:val="24"/>
          <w:szCs w:val="24"/>
        </w:rPr>
        <w:t>国家工程实验室建设技术方案研讨会</w:t>
      </w:r>
      <w:bookmarkEnd w:id="10"/>
    </w:p>
    <w:p w:rsidR="0047349D" w:rsidRPr="008276A3" w:rsidRDefault="00707489" w:rsidP="00242E59">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4月11日,周四下午15:00，在</w:t>
      </w:r>
      <w:r w:rsidR="00457455" w:rsidRPr="008276A3">
        <w:rPr>
          <w:rFonts w:asciiTheme="minorEastAsia" w:hAnsiTheme="minorEastAsia" w:cs="Times New Roman" w:hint="eastAsia"/>
          <w:szCs w:val="24"/>
        </w:rPr>
        <w:t>01109</w:t>
      </w:r>
      <w:r w:rsidRPr="008276A3">
        <w:rPr>
          <w:rFonts w:asciiTheme="minorEastAsia" w:hAnsiTheme="minorEastAsia" w:cs="Times New Roman" w:hint="eastAsia"/>
          <w:szCs w:val="24"/>
        </w:rPr>
        <w:t>会议室召开国家地方联合工程实验室建设技术方案研讨会，参加会议的有彭其渊院长、张锦常务副院长、罗霞副院长、帅斌副院长，</w:t>
      </w:r>
      <w:r w:rsidR="00242E59" w:rsidRPr="008276A3">
        <w:rPr>
          <w:rFonts w:asciiTheme="minorEastAsia" w:hAnsiTheme="minorEastAsia" w:cs="Times New Roman" w:hint="eastAsia"/>
          <w:szCs w:val="24"/>
        </w:rPr>
        <w:t>李宗平副院长、徐菱副院长、院长助理马驷</w:t>
      </w:r>
      <w:r w:rsidRPr="008276A3">
        <w:rPr>
          <w:rFonts w:asciiTheme="minorEastAsia" w:hAnsiTheme="minorEastAsia" w:cs="Times New Roman" w:hint="eastAsia"/>
          <w:szCs w:val="24"/>
        </w:rPr>
        <w:t>以及蒋阳升、肖峰、牟瑞芳、江欣国、刘澜、邱小平、王群智、张开冉、杨飞、邓灼志、唐优华、龚迪、李娜</w:t>
      </w:r>
      <w:r w:rsidR="00242E59" w:rsidRPr="008276A3">
        <w:rPr>
          <w:rFonts w:asciiTheme="minorEastAsia" w:hAnsiTheme="minorEastAsia" w:cs="Times New Roman" w:hint="eastAsia"/>
          <w:szCs w:val="24"/>
        </w:rPr>
        <w:t>等</w:t>
      </w:r>
      <w:r w:rsidR="00F7745D" w:rsidRPr="008276A3">
        <w:rPr>
          <w:rFonts w:asciiTheme="minorEastAsia" w:hAnsiTheme="minorEastAsia" w:cs="Times New Roman" w:hint="eastAsia"/>
          <w:szCs w:val="24"/>
        </w:rPr>
        <w:t>20</w:t>
      </w:r>
      <w:r w:rsidRPr="008276A3">
        <w:rPr>
          <w:rFonts w:asciiTheme="minorEastAsia" w:hAnsiTheme="minorEastAsia" w:cs="Times New Roman" w:hint="eastAsia"/>
          <w:szCs w:val="24"/>
        </w:rPr>
        <w:t>位老师。</w:t>
      </w:r>
    </w:p>
    <w:p w:rsidR="00834193" w:rsidRPr="008276A3" w:rsidRDefault="00707489" w:rsidP="00242E59">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会议对实验室重点研究方向、平台建设问题进行了讨论</w:t>
      </w:r>
      <w:r w:rsidR="0047349D" w:rsidRPr="008276A3">
        <w:rPr>
          <w:rFonts w:asciiTheme="minorEastAsia" w:hAnsiTheme="minorEastAsia" w:cs="Times New Roman" w:hint="eastAsia"/>
          <w:szCs w:val="24"/>
        </w:rPr>
        <w:t>。</w:t>
      </w:r>
      <w:r w:rsidRPr="008276A3">
        <w:rPr>
          <w:rFonts w:asciiTheme="minorEastAsia" w:hAnsiTheme="minorEastAsia" w:cs="Times New Roman" w:hint="eastAsia"/>
          <w:szCs w:val="24"/>
        </w:rPr>
        <w:t>各平台建设负责人汇报了</w:t>
      </w:r>
      <w:r w:rsidR="00242E59" w:rsidRPr="008276A3">
        <w:rPr>
          <w:rFonts w:asciiTheme="minorEastAsia" w:hAnsiTheme="minorEastAsia" w:cs="Times New Roman" w:hint="eastAsia"/>
          <w:szCs w:val="24"/>
        </w:rPr>
        <w:t>今明</w:t>
      </w:r>
      <w:r w:rsidRPr="008276A3">
        <w:rPr>
          <w:rFonts w:asciiTheme="minorEastAsia" w:hAnsiTheme="minorEastAsia" w:cs="Times New Roman" w:hint="eastAsia"/>
          <w:szCs w:val="24"/>
        </w:rPr>
        <w:t>两年实验室的主要建设内容、预期成果以及所需的建设支撑条件、研发经费需求和团队成员。会议针对各负责人提出的建</w:t>
      </w:r>
      <w:r w:rsidR="00242E59" w:rsidRPr="008276A3">
        <w:rPr>
          <w:rFonts w:asciiTheme="minorEastAsia" w:hAnsiTheme="minorEastAsia" w:cs="Times New Roman" w:hint="eastAsia"/>
          <w:szCs w:val="24"/>
        </w:rPr>
        <w:t>设方案进行具体深入的</w:t>
      </w:r>
      <w:r w:rsidR="003274F5" w:rsidRPr="008276A3">
        <w:rPr>
          <w:rFonts w:asciiTheme="minorEastAsia" w:hAnsiTheme="minorEastAsia" w:cs="Times New Roman" w:hint="eastAsia"/>
          <w:szCs w:val="24"/>
        </w:rPr>
        <w:t>研讨并提出详细的</w:t>
      </w:r>
      <w:r w:rsidRPr="008276A3">
        <w:rPr>
          <w:rFonts w:asciiTheme="minorEastAsia" w:hAnsiTheme="minorEastAsia" w:cs="Times New Roman" w:hint="eastAsia"/>
          <w:szCs w:val="24"/>
        </w:rPr>
        <w:t>建议和意见。</w:t>
      </w:r>
    </w:p>
    <w:p w:rsidR="000B61F9" w:rsidRDefault="000B61F9" w:rsidP="000B61F9">
      <w:pPr>
        <w:spacing w:line="720" w:lineRule="auto"/>
        <w:rPr>
          <w:rFonts w:ascii="楷体_GB2312" w:eastAsia="楷体_GB2312"/>
          <w:sz w:val="27"/>
          <w:szCs w:val="27"/>
        </w:rPr>
      </w:pPr>
      <w:r>
        <w:rPr>
          <w:rFonts w:ascii="楷体_GB2312" w:eastAsia="楷体_GB2312"/>
          <w:noProof/>
          <w:sz w:val="27"/>
          <w:szCs w:val="27"/>
        </w:rPr>
        <w:lastRenderedPageBreak/>
        <w:drawing>
          <wp:inline distT="0" distB="0" distL="0" distR="0">
            <wp:extent cx="5238750" cy="2941276"/>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43299" cy="2943830"/>
                    </a:xfrm>
                    <a:prstGeom prst="rect">
                      <a:avLst/>
                    </a:prstGeom>
                    <a:noFill/>
                    <a:ln w="9525">
                      <a:noFill/>
                      <a:miter lim="800000"/>
                      <a:headEnd/>
                      <a:tailEnd/>
                    </a:ln>
                  </pic:spPr>
                </pic:pic>
              </a:graphicData>
            </a:graphic>
          </wp:inline>
        </w:drawing>
      </w:r>
    </w:p>
    <w:p w:rsidR="00457455" w:rsidRPr="008276A3" w:rsidRDefault="00FB458D" w:rsidP="008276A3">
      <w:pPr>
        <w:pStyle w:val="2"/>
        <w:numPr>
          <w:ilvl w:val="0"/>
          <w:numId w:val="1"/>
        </w:numPr>
        <w:spacing w:beforeLines="50" w:before="156" w:afterLines="50" w:after="156" w:line="415" w:lineRule="auto"/>
        <w:rPr>
          <w:rStyle w:val="lefttip"/>
          <w:b w:val="0"/>
          <w:sz w:val="24"/>
          <w:szCs w:val="24"/>
        </w:rPr>
      </w:pPr>
      <w:bookmarkStart w:id="11" w:name="_Toc356381815"/>
      <w:r w:rsidRPr="008276A3">
        <w:rPr>
          <w:rStyle w:val="lefttip"/>
          <w:rFonts w:hint="eastAsia"/>
          <w:b w:val="0"/>
          <w:sz w:val="24"/>
          <w:szCs w:val="24"/>
        </w:rPr>
        <w:t>国家工程实验室</w:t>
      </w:r>
      <w:r w:rsidR="00DF2793" w:rsidRPr="008276A3">
        <w:rPr>
          <w:rStyle w:val="lefttip"/>
          <w:rFonts w:hint="eastAsia"/>
          <w:b w:val="0"/>
          <w:sz w:val="24"/>
          <w:szCs w:val="24"/>
        </w:rPr>
        <w:t>馆外实验室</w:t>
      </w:r>
      <w:r w:rsidR="00DF2793" w:rsidRPr="008276A3">
        <w:rPr>
          <w:rStyle w:val="lefttip"/>
          <w:rFonts w:ascii="黑体" w:eastAsia="黑体" w:hint="eastAsia"/>
          <w:b w:val="0"/>
          <w:sz w:val="24"/>
          <w:szCs w:val="24"/>
        </w:rPr>
        <w:t>建设规模</w:t>
      </w:r>
      <w:r w:rsidR="00DF2793" w:rsidRPr="008276A3">
        <w:rPr>
          <w:rStyle w:val="lefttip"/>
          <w:rFonts w:hint="eastAsia"/>
          <w:b w:val="0"/>
          <w:sz w:val="24"/>
          <w:szCs w:val="24"/>
        </w:rPr>
        <w:t>研讨会</w:t>
      </w:r>
      <w:bookmarkEnd w:id="11"/>
    </w:p>
    <w:p w:rsidR="00416245" w:rsidRPr="008276A3" w:rsidRDefault="00416245" w:rsidP="00D259F1">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4月17日,下午15：00，在01109会议室召开关于综合交通运输智能化国家地方联合工程实验室</w:t>
      </w:r>
      <w:r w:rsidR="00DF2793" w:rsidRPr="008276A3">
        <w:rPr>
          <w:rFonts w:asciiTheme="minorEastAsia" w:hAnsiTheme="minorEastAsia" w:cs="Times New Roman" w:hint="eastAsia"/>
          <w:szCs w:val="24"/>
        </w:rPr>
        <w:t>馆外实验室建设规模研讨会</w:t>
      </w:r>
      <w:r w:rsidRPr="008276A3">
        <w:rPr>
          <w:rFonts w:asciiTheme="minorEastAsia" w:hAnsiTheme="minorEastAsia" w:cs="Times New Roman" w:hint="eastAsia"/>
          <w:szCs w:val="24"/>
        </w:rPr>
        <w:t>。参加会议的</w:t>
      </w:r>
      <w:r w:rsidR="00DF2793" w:rsidRPr="008276A3">
        <w:rPr>
          <w:rFonts w:asciiTheme="minorEastAsia" w:hAnsiTheme="minorEastAsia" w:cs="Times New Roman" w:hint="eastAsia"/>
          <w:szCs w:val="24"/>
        </w:rPr>
        <w:t>有资产管理处袁东耀</w:t>
      </w:r>
      <w:r w:rsidR="00352F93" w:rsidRPr="008276A3">
        <w:rPr>
          <w:rFonts w:asciiTheme="minorEastAsia" w:hAnsiTheme="minorEastAsia" w:cs="Times New Roman" w:hint="eastAsia"/>
          <w:szCs w:val="24"/>
        </w:rPr>
        <w:t>科长</w:t>
      </w:r>
      <w:r w:rsidR="00DF2793" w:rsidRPr="008276A3">
        <w:rPr>
          <w:rFonts w:asciiTheme="minorEastAsia" w:hAnsiTheme="minorEastAsia" w:cs="Times New Roman" w:hint="eastAsia"/>
          <w:szCs w:val="24"/>
        </w:rPr>
        <w:t>、</w:t>
      </w:r>
      <w:r w:rsidRPr="008276A3">
        <w:rPr>
          <w:rFonts w:asciiTheme="minorEastAsia" w:hAnsiTheme="minorEastAsia" w:cs="Times New Roman" w:hint="eastAsia"/>
          <w:szCs w:val="24"/>
        </w:rPr>
        <w:t>校园规划与建设处李兴代总工程师、交大设计院刘文日副院长、</w:t>
      </w:r>
      <w:r w:rsidRPr="008276A3">
        <w:rPr>
          <w:rFonts w:asciiTheme="minorEastAsia" w:hAnsiTheme="minorEastAsia" w:cs="Times New Roman"/>
          <w:szCs w:val="24"/>
        </w:rPr>
        <w:t>范先桦</w:t>
      </w:r>
      <w:r w:rsidRPr="008276A3">
        <w:rPr>
          <w:rFonts w:asciiTheme="minorEastAsia" w:hAnsiTheme="minorEastAsia" w:cs="Times New Roman" w:hint="eastAsia"/>
          <w:szCs w:val="24"/>
        </w:rPr>
        <w:t>，交运学院</w:t>
      </w:r>
      <w:r w:rsidR="00D259F1" w:rsidRPr="008276A3">
        <w:rPr>
          <w:rFonts w:asciiTheme="minorEastAsia" w:hAnsiTheme="minorEastAsia" w:cs="Times New Roman" w:hint="eastAsia"/>
          <w:szCs w:val="24"/>
        </w:rPr>
        <w:t>彭其渊院长、郝建平书记、张锦常务副院长、马驷助理、</w:t>
      </w:r>
      <w:r w:rsidRPr="008276A3">
        <w:rPr>
          <w:rFonts w:asciiTheme="minorEastAsia" w:hAnsiTheme="minorEastAsia" w:cs="Times New Roman" w:hint="eastAsia"/>
          <w:szCs w:val="24"/>
        </w:rPr>
        <w:t>蒋阳升、邓灼志、李娜等老师。</w:t>
      </w:r>
    </w:p>
    <w:p w:rsidR="00C75876" w:rsidRPr="008276A3" w:rsidRDefault="00416245" w:rsidP="00C75876">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会议首先由彭其渊院长对国家工程实验室</w:t>
      </w:r>
      <w:r w:rsidR="00CD50C7" w:rsidRPr="008276A3">
        <w:rPr>
          <w:rFonts w:asciiTheme="minorEastAsia" w:hAnsiTheme="minorEastAsia" w:cs="Times New Roman" w:hint="eastAsia"/>
          <w:szCs w:val="24"/>
        </w:rPr>
        <w:t>馆外实验楼</w:t>
      </w:r>
      <w:r w:rsidRPr="008276A3">
        <w:rPr>
          <w:rFonts w:asciiTheme="minorEastAsia" w:hAnsiTheme="minorEastAsia" w:cs="Times New Roman" w:hint="eastAsia"/>
          <w:szCs w:val="24"/>
        </w:rPr>
        <w:t>新建用房需求做了报告。李总工程师与刘副院长相继提出了建设中的关键问题，</w:t>
      </w:r>
      <w:r w:rsidR="00C75876" w:rsidRPr="008276A3">
        <w:rPr>
          <w:rFonts w:asciiTheme="minorEastAsia" w:hAnsiTheme="minorEastAsia" w:cs="Times New Roman" w:hint="eastAsia"/>
          <w:szCs w:val="24"/>
        </w:rPr>
        <w:t>会议对国工馆外实验室建设场地状况、实验室面积需求、建筑布局等问题进行了认真研究，形成如下意见：  一、交运学院对原馆外实验室的面积需求与新批的国家地方联合实验室需求认真进行了优化、重新组合，结合场地建设条件，提出</w:t>
      </w:r>
      <w:r w:rsidR="001B0F5D" w:rsidRPr="008276A3">
        <w:rPr>
          <w:rFonts w:asciiTheme="minorEastAsia" w:hAnsiTheme="minorEastAsia" w:cs="Times New Roman" w:hint="eastAsia"/>
          <w:szCs w:val="24"/>
        </w:rPr>
        <w:t>新</w:t>
      </w:r>
      <w:r w:rsidR="00C75876" w:rsidRPr="008276A3">
        <w:rPr>
          <w:rFonts w:asciiTheme="minorEastAsia" w:hAnsiTheme="minorEastAsia" w:cs="Times New Roman" w:hint="eastAsia"/>
          <w:szCs w:val="24"/>
        </w:rPr>
        <w:t>的基本建设需求</w:t>
      </w:r>
      <w:r w:rsidR="001B0F5D" w:rsidRPr="008276A3">
        <w:rPr>
          <w:rFonts w:asciiTheme="minorEastAsia" w:hAnsiTheme="minorEastAsia" w:cs="Times New Roman" w:hint="eastAsia"/>
          <w:szCs w:val="24"/>
        </w:rPr>
        <w:t>。</w:t>
      </w:r>
      <w:r w:rsidR="00C75876" w:rsidRPr="008276A3">
        <w:rPr>
          <w:rFonts w:asciiTheme="minorEastAsia" w:hAnsiTheme="minorEastAsia" w:cs="Times New Roman" w:hint="eastAsia"/>
          <w:szCs w:val="24"/>
        </w:rPr>
        <w:t>场地条件和建筑布局基本可以满足。二、鉴于该项目2012年11月已向教育部申报项目</w:t>
      </w:r>
      <w:r w:rsidR="001B0F5D" w:rsidRPr="008276A3">
        <w:rPr>
          <w:rFonts w:asciiTheme="minorEastAsia" w:hAnsiTheme="minorEastAsia" w:cs="Times New Roman" w:hint="eastAsia"/>
          <w:szCs w:val="24"/>
        </w:rPr>
        <w:t>需求面积</w:t>
      </w:r>
      <w:r w:rsidR="00C75876" w:rsidRPr="008276A3">
        <w:rPr>
          <w:rFonts w:asciiTheme="minorEastAsia" w:hAnsiTheme="minorEastAsia" w:cs="Times New Roman" w:hint="eastAsia"/>
          <w:szCs w:val="24"/>
        </w:rPr>
        <w:t>，在满足基建程序规定的基础上，今年5月上报教育部的可行性研究报告中建设面积按5000平方米申报</w:t>
      </w:r>
      <w:r w:rsidR="001B0F5D" w:rsidRPr="008276A3">
        <w:rPr>
          <w:rFonts w:asciiTheme="minorEastAsia" w:hAnsiTheme="minorEastAsia" w:cs="Times New Roman" w:hint="eastAsia"/>
          <w:szCs w:val="24"/>
        </w:rPr>
        <w:t>。</w:t>
      </w:r>
    </w:p>
    <w:p w:rsidR="00416245" w:rsidRPr="008276A3" w:rsidRDefault="00416245" w:rsidP="00D259F1">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随后，彭院长提出了国家工程实验室</w:t>
      </w:r>
      <w:r w:rsidR="00C75876" w:rsidRPr="008276A3">
        <w:rPr>
          <w:rFonts w:asciiTheme="minorEastAsia" w:hAnsiTheme="minorEastAsia" w:cs="Times New Roman" w:hint="eastAsia"/>
          <w:szCs w:val="24"/>
        </w:rPr>
        <w:t>验收</w:t>
      </w:r>
      <w:r w:rsidRPr="008276A3">
        <w:rPr>
          <w:rFonts w:asciiTheme="minorEastAsia" w:hAnsiTheme="minorEastAsia" w:cs="Times New Roman" w:hint="eastAsia"/>
          <w:szCs w:val="24"/>
        </w:rPr>
        <w:t>过渡用房方案，</w:t>
      </w:r>
      <w:r w:rsidR="00C06433" w:rsidRPr="008276A3">
        <w:rPr>
          <w:rFonts w:asciiTheme="minorEastAsia" w:hAnsiTheme="minorEastAsia" w:cs="Times New Roman" w:hint="eastAsia"/>
          <w:szCs w:val="24"/>
        </w:rPr>
        <w:t>为体现实验室的规模效应和实现集中管理，</w:t>
      </w:r>
      <w:r w:rsidRPr="008276A3">
        <w:rPr>
          <w:rFonts w:asciiTheme="minorEastAsia" w:hAnsiTheme="minorEastAsia" w:cs="Times New Roman" w:hint="eastAsia"/>
          <w:szCs w:val="24"/>
        </w:rPr>
        <w:t>建议过渡新增实验室设置在五号实验教学楼。</w:t>
      </w:r>
      <w:r w:rsidR="00C06433" w:rsidRPr="008276A3">
        <w:rPr>
          <w:rFonts w:asciiTheme="minorEastAsia" w:hAnsiTheme="minorEastAsia" w:cs="Times New Roman" w:hint="eastAsia"/>
          <w:szCs w:val="24"/>
        </w:rPr>
        <w:t>资产管理处袁科长表示尽量满足我院提出的过渡方案，待会后与相关单位协调后给出明确</w:t>
      </w:r>
      <w:r w:rsidR="00C06433" w:rsidRPr="008276A3">
        <w:rPr>
          <w:rFonts w:asciiTheme="minorEastAsia" w:hAnsiTheme="minorEastAsia" w:cs="Times New Roman" w:hint="eastAsia"/>
          <w:szCs w:val="24"/>
        </w:rPr>
        <w:lastRenderedPageBreak/>
        <w:t>答复。</w:t>
      </w:r>
    </w:p>
    <w:p w:rsidR="001E304F" w:rsidRPr="00C06433" w:rsidRDefault="001E304F" w:rsidP="00416245">
      <w:pPr>
        <w:ind w:firstLine="420"/>
        <w:rPr>
          <w:rFonts w:ascii="楷体_GB2312" w:eastAsia="楷体_GB2312"/>
          <w:sz w:val="27"/>
          <w:szCs w:val="27"/>
        </w:rPr>
      </w:pPr>
    </w:p>
    <w:p w:rsidR="00FB458D" w:rsidRDefault="006A28D8" w:rsidP="00457455">
      <w:pPr>
        <w:spacing w:line="720" w:lineRule="auto"/>
        <w:rPr>
          <w:rFonts w:ascii="楷体_GB2312" w:eastAsia="楷体_GB2312"/>
          <w:sz w:val="27"/>
          <w:szCs w:val="27"/>
        </w:rPr>
      </w:pPr>
      <w:r w:rsidRPr="006A28D8">
        <w:rPr>
          <w:rFonts w:ascii="楷体_GB2312" w:eastAsia="楷体_GB2312" w:hint="eastAsia"/>
          <w:noProof/>
          <w:sz w:val="27"/>
          <w:szCs w:val="27"/>
        </w:rPr>
        <w:drawing>
          <wp:inline distT="0" distB="0" distL="0" distR="0">
            <wp:extent cx="5267325" cy="2962275"/>
            <wp:effectExtent l="19050" t="0" r="9525" b="0"/>
            <wp:docPr id="3" name="图片 1" descr="G:\zhaopian\IM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haopian\IMG_2010.jpg"/>
                    <pic:cNvPicPr>
                      <a:picLocks noChangeAspect="1" noChangeArrowheads="1"/>
                    </pic:cNvPicPr>
                  </pic:nvPicPr>
                  <pic:blipFill>
                    <a:blip r:embed="rId11"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1E304F" w:rsidRPr="008276A3" w:rsidRDefault="001E304F" w:rsidP="008276A3">
      <w:pPr>
        <w:pStyle w:val="2"/>
        <w:numPr>
          <w:ilvl w:val="0"/>
          <w:numId w:val="1"/>
        </w:numPr>
        <w:spacing w:beforeLines="50" w:before="156" w:afterLines="50" w:after="156" w:line="415" w:lineRule="auto"/>
        <w:rPr>
          <w:rStyle w:val="lefttip"/>
          <w:b w:val="0"/>
          <w:sz w:val="24"/>
          <w:szCs w:val="24"/>
        </w:rPr>
      </w:pPr>
      <w:bookmarkStart w:id="12" w:name="_Toc356381816"/>
      <w:r w:rsidRPr="008276A3">
        <w:rPr>
          <w:rStyle w:val="lefttip"/>
          <w:rFonts w:hint="eastAsia"/>
          <w:b w:val="0"/>
          <w:sz w:val="24"/>
          <w:szCs w:val="24"/>
        </w:rPr>
        <w:t>国家工程实验室</w:t>
      </w:r>
      <w:r w:rsidR="002D701D" w:rsidRPr="008276A3">
        <w:rPr>
          <w:rStyle w:val="lefttip"/>
          <w:rFonts w:ascii="黑体" w:eastAsia="黑体" w:hint="eastAsia"/>
          <w:b w:val="0"/>
          <w:sz w:val="24"/>
          <w:szCs w:val="24"/>
        </w:rPr>
        <w:t>筹备组</w:t>
      </w:r>
      <w:r w:rsidR="002D701D" w:rsidRPr="008276A3">
        <w:rPr>
          <w:rStyle w:val="lefttip"/>
          <w:rFonts w:hint="eastAsia"/>
          <w:b w:val="0"/>
          <w:sz w:val="24"/>
          <w:szCs w:val="24"/>
        </w:rPr>
        <w:t>近期工作汇报会</w:t>
      </w:r>
      <w:bookmarkEnd w:id="12"/>
    </w:p>
    <w:p w:rsidR="00DB445B" w:rsidRPr="008276A3" w:rsidRDefault="00DB445B" w:rsidP="00583388">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4月22日上午11：00，在国家工程实验室筹建工作会议室召开了筹建工作汇报会</w:t>
      </w:r>
      <w:r w:rsidRPr="008276A3">
        <w:rPr>
          <w:rFonts w:asciiTheme="minorEastAsia" w:hAnsiTheme="minorEastAsia" w:cs="Times New Roman"/>
          <w:szCs w:val="24"/>
        </w:rPr>
        <w:t>。</w:t>
      </w:r>
      <w:r w:rsidRPr="008276A3">
        <w:rPr>
          <w:rFonts w:asciiTheme="minorEastAsia" w:hAnsiTheme="minorEastAsia" w:cs="Times New Roman" w:hint="eastAsia"/>
          <w:szCs w:val="24"/>
        </w:rPr>
        <w:t>参加会议的有</w:t>
      </w:r>
      <w:r w:rsidR="00D62269" w:rsidRPr="008276A3">
        <w:rPr>
          <w:rFonts w:asciiTheme="minorEastAsia" w:hAnsiTheme="minorEastAsia" w:cs="Times New Roman" w:hint="eastAsia"/>
          <w:szCs w:val="24"/>
        </w:rPr>
        <w:t>彭其渊院长、</w:t>
      </w:r>
      <w:r w:rsidRPr="008276A3">
        <w:rPr>
          <w:rFonts w:asciiTheme="minorEastAsia" w:hAnsiTheme="minorEastAsia" w:cs="Times New Roman" w:hint="eastAsia"/>
          <w:szCs w:val="24"/>
        </w:rPr>
        <w:t>郝建平书记、张锦常务副院长、马驷助理以及蒋阳升、邓灼志、李娜等老师。</w:t>
      </w:r>
    </w:p>
    <w:p w:rsidR="00834193" w:rsidRPr="008276A3" w:rsidRDefault="007B16F1" w:rsidP="00583388">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首先，</w:t>
      </w:r>
      <w:r w:rsidR="0085693B" w:rsidRPr="008276A3">
        <w:rPr>
          <w:rFonts w:asciiTheme="minorEastAsia" w:hAnsiTheme="minorEastAsia" w:cs="Times New Roman" w:hint="eastAsia"/>
          <w:szCs w:val="24"/>
        </w:rPr>
        <w:t>由各口对相关工作情况进行汇报</w:t>
      </w:r>
      <w:r w:rsidRPr="008276A3">
        <w:rPr>
          <w:rFonts w:asciiTheme="minorEastAsia" w:hAnsiTheme="minorEastAsia" w:cs="Times New Roman" w:hint="eastAsia"/>
          <w:szCs w:val="24"/>
        </w:rPr>
        <w:t>，蒋阳升教授汇报了关于发改委500万经费设备申报相关事宜</w:t>
      </w:r>
      <w:r w:rsidR="00430D8D" w:rsidRPr="008276A3">
        <w:rPr>
          <w:rFonts w:asciiTheme="minorEastAsia" w:hAnsiTheme="minorEastAsia" w:cs="Times New Roman" w:hint="eastAsia"/>
          <w:szCs w:val="24"/>
        </w:rPr>
        <w:t>，并表示各个研究方向的建设计划及申报设备已经准备就绪</w:t>
      </w:r>
      <w:r w:rsidRPr="008276A3">
        <w:rPr>
          <w:rFonts w:asciiTheme="minorEastAsia" w:hAnsiTheme="minorEastAsia" w:cs="Times New Roman" w:hint="eastAsia"/>
          <w:szCs w:val="24"/>
        </w:rPr>
        <w:t>。</w:t>
      </w:r>
      <w:r w:rsidR="00430D8D" w:rsidRPr="008276A3">
        <w:rPr>
          <w:rFonts w:asciiTheme="minorEastAsia" w:hAnsiTheme="minorEastAsia" w:cs="Times New Roman" w:hint="eastAsia"/>
          <w:szCs w:val="24"/>
        </w:rPr>
        <w:t>张锦常务副院长针对国家工程实验室联合共建合作单位的联系情况进行了汇报。</w:t>
      </w:r>
      <w:r w:rsidR="00574A74" w:rsidRPr="008276A3">
        <w:rPr>
          <w:rFonts w:asciiTheme="minorEastAsia" w:hAnsiTheme="minorEastAsia" w:cs="Times New Roman" w:hint="eastAsia"/>
          <w:szCs w:val="24"/>
        </w:rPr>
        <w:t>邓灼志老师</w:t>
      </w:r>
      <w:r w:rsidR="00D62269" w:rsidRPr="008276A3">
        <w:rPr>
          <w:rFonts w:asciiTheme="minorEastAsia" w:hAnsiTheme="minorEastAsia" w:cs="Times New Roman" w:hint="eastAsia"/>
          <w:szCs w:val="24"/>
        </w:rPr>
        <w:t>汇报了国家工程实验室过渡</w:t>
      </w:r>
      <w:r w:rsidR="004030B7" w:rsidRPr="008276A3">
        <w:rPr>
          <w:rFonts w:asciiTheme="minorEastAsia" w:hAnsiTheme="minorEastAsia" w:cs="Times New Roman" w:hint="eastAsia"/>
          <w:szCs w:val="24"/>
        </w:rPr>
        <w:t>方案实验用房的相关情况。彭</w:t>
      </w:r>
      <w:r w:rsidR="0085693B" w:rsidRPr="008276A3">
        <w:rPr>
          <w:rFonts w:asciiTheme="minorEastAsia" w:hAnsiTheme="minorEastAsia" w:cs="Times New Roman" w:hint="eastAsia"/>
          <w:szCs w:val="24"/>
        </w:rPr>
        <w:t>其渊</w:t>
      </w:r>
      <w:r w:rsidR="004030B7" w:rsidRPr="008276A3">
        <w:rPr>
          <w:rFonts w:asciiTheme="minorEastAsia" w:hAnsiTheme="minorEastAsia" w:cs="Times New Roman" w:hint="eastAsia"/>
          <w:szCs w:val="24"/>
        </w:rPr>
        <w:t>院长</w:t>
      </w:r>
      <w:r w:rsidR="0085693B" w:rsidRPr="008276A3">
        <w:rPr>
          <w:rFonts w:asciiTheme="minorEastAsia" w:hAnsiTheme="minorEastAsia" w:cs="Times New Roman" w:hint="eastAsia"/>
          <w:szCs w:val="24"/>
        </w:rPr>
        <w:t>听取汇报后，</w:t>
      </w:r>
      <w:r w:rsidR="004030B7" w:rsidRPr="008276A3">
        <w:rPr>
          <w:rFonts w:asciiTheme="minorEastAsia" w:hAnsiTheme="minorEastAsia" w:cs="Times New Roman" w:hint="eastAsia"/>
          <w:szCs w:val="24"/>
        </w:rPr>
        <w:t>指出</w:t>
      </w:r>
      <w:r w:rsidR="0085693B" w:rsidRPr="008276A3">
        <w:rPr>
          <w:rFonts w:asciiTheme="minorEastAsia" w:hAnsiTheme="minorEastAsia" w:cs="Times New Roman" w:hint="eastAsia"/>
          <w:szCs w:val="24"/>
        </w:rPr>
        <w:t>加强与共建合作单位的联系，尽快召开国家工程实验室理事会，同时</w:t>
      </w:r>
      <w:r w:rsidR="004030B7" w:rsidRPr="008276A3">
        <w:rPr>
          <w:rFonts w:asciiTheme="minorEastAsia" w:hAnsiTheme="minorEastAsia" w:cs="Times New Roman" w:hint="eastAsia"/>
          <w:szCs w:val="24"/>
        </w:rPr>
        <w:t>进一步细化</w:t>
      </w:r>
      <w:r w:rsidR="0085693B" w:rsidRPr="008276A3">
        <w:rPr>
          <w:rFonts w:asciiTheme="minorEastAsia" w:hAnsiTheme="minorEastAsia" w:cs="Times New Roman" w:hint="eastAsia"/>
          <w:szCs w:val="24"/>
        </w:rPr>
        <w:t>技术方案</w:t>
      </w:r>
      <w:r w:rsidR="0092056E" w:rsidRPr="008276A3">
        <w:rPr>
          <w:rFonts w:asciiTheme="minorEastAsia" w:hAnsiTheme="minorEastAsia" w:cs="Times New Roman" w:hint="eastAsia"/>
          <w:szCs w:val="24"/>
        </w:rPr>
        <w:t>、</w:t>
      </w:r>
      <w:r w:rsidR="00367224" w:rsidRPr="008276A3">
        <w:rPr>
          <w:rFonts w:asciiTheme="minorEastAsia" w:hAnsiTheme="minorEastAsia" w:cs="Times New Roman" w:hint="eastAsia"/>
          <w:szCs w:val="24"/>
        </w:rPr>
        <w:t>各方向研究计划</w:t>
      </w:r>
      <w:r w:rsidR="004030B7" w:rsidRPr="008276A3">
        <w:rPr>
          <w:rFonts w:asciiTheme="minorEastAsia" w:hAnsiTheme="minorEastAsia" w:cs="Times New Roman" w:hint="eastAsia"/>
          <w:szCs w:val="24"/>
        </w:rPr>
        <w:t>及</w:t>
      </w:r>
      <w:r w:rsidR="00367224" w:rsidRPr="008276A3">
        <w:rPr>
          <w:rFonts w:asciiTheme="minorEastAsia" w:hAnsiTheme="minorEastAsia" w:cs="Times New Roman" w:hint="eastAsia"/>
          <w:szCs w:val="24"/>
        </w:rPr>
        <w:t>申报</w:t>
      </w:r>
      <w:r w:rsidR="004030B7" w:rsidRPr="008276A3">
        <w:rPr>
          <w:rFonts w:asciiTheme="minorEastAsia" w:hAnsiTheme="minorEastAsia" w:cs="Times New Roman" w:hint="eastAsia"/>
          <w:szCs w:val="24"/>
        </w:rPr>
        <w:t>设备，</w:t>
      </w:r>
      <w:r w:rsidR="0085693B" w:rsidRPr="008276A3">
        <w:rPr>
          <w:rFonts w:asciiTheme="minorEastAsia" w:hAnsiTheme="minorEastAsia" w:cs="Times New Roman" w:hint="eastAsia"/>
          <w:szCs w:val="24"/>
        </w:rPr>
        <w:t>加快落实国家工程实验室的过渡</w:t>
      </w:r>
      <w:r w:rsidR="004030B7" w:rsidRPr="008276A3">
        <w:rPr>
          <w:rFonts w:asciiTheme="minorEastAsia" w:hAnsiTheme="minorEastAsia" w:cs="Times New Roman" w:hint="eastAsia"/>
          <w:szCs w:val="24"/>
        </w:rPr>
        <w:t>用房</w:t>
      </w:r>
      <w:r w:rsidR="0085693B" w:rsidRPr="008276A3">
        <w:rPr>
          <w:rFonts w:asciiTheme="minorEastAsia" w:hAnsiTheme="minorEastAsia" w:cs="Times New Roman" w:hint="eastAsia"/>
          <w:szCs w:val="24"/>
        </w:rPr>
        <w:t>方案</w:t>
      </w:r>
      <w:r w:rsidR="004030B7" w:rsidRPr="008276A3">
        <w:rPr>
          <w:rFonts w:asciiTheme="minorEastAsia" w:hAnsiTheme="minorEastAsia" w:cs="Times New Roman" w:hint="eastAsia"/>
          <w:szCs w:val="24"/>
        </w:rPr>
        <w:t>。</w:t>
      </w:r>
    </w:p>
    <w:p w:rsidR="0085693B" w:rsidRPr="0085693B" w:rsidRDefault="00834193" w:rsidP="009C6E1A">
      <w:pPr>
        <w:spacing w:line="720" w:lineRule="auto"/>
        <w:jc w:val="center"/>
      </w:pPr>
      <w:r w:rsidRPr="00834193">
        <w:rPr>
          <w:noProof/>
        </w:rPr>
        <w:lastRenderedPageBreak/>
        <w:drawing>
          <wp:inline distT="0" distB="0" distL="0" distR="0">
            <wp:extent cx="4765083" cy="3505200"/>
            <wp:effectExtent l="19050" t="0" r="0" b="0"/>
            <wp:docPr id="6" name="图片 4" descr="IMG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1.jpg"/>
                    <pic:cNvPicPr/>
                  </pic:nvPicPr>
                  <pic:blipFill>
                    <a:blip r:embed="rId12" cstate="print"/>
                    <a:stretch>
                      <a:fillRect/>
                    </a:stretch>
                  </pic:blipFill>
                  <pic:spPr>
                    <a:xfrm>
                      <a:off x="0" y="0"/>
                      <a:ext cx="4768909" cy="3508015"/>
                    </a:xfrm>
                    <a:prstGeom prst="rect">
                      <a:avLst/>
                    </a:prstGeom>
                  </pic:spPr>
                </pic:pic>
              </a:graphicData>
            </a:graphic>
          </wp:inline>
        </w:drawing>
      </w:r>
    </w:p>
    <w:p w:rsidR="00D35FD4" w:rsidRDefault="00D35FD4" w:rsidP="009C6E1A">
      <w:pPr>
        <w:spacing w:line="720" w:lineRule="auto"/>
        <w:jc w:val="center"/>
      </w:pPr>
      <w:r>
        <w:rPr>
          <w:noProof/>
        </w:rPr>
        <w:drawing>
          <wp:inline distT="0" distB="0" distL="0" distR="0">
            <wp:extent cx="4743450" cy="3557874"/>
            <wp:effectExtent l="19050" t="0" r="0" b="0"/>
            <wp:docPr id="5" name="图片 4" descr="IMG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0.jpg"/>
                    <pic:cNvPicPr/>
                  </pic:nvPicPr>
                  <pic:blipFill>
                    <a:blip r:embed="rId13" cstate="print"/>
                    <a:stretch>
                      <a:fillRect/>
                    </a:stretch>
                  </pic:blipFill>
                  <pic:spPr>
                    <a:xfrm>
                      <a:off x="0" y="0"/>
                      <a:ext cx="4747260" cy="3560731"/>
                    </a:xfrm>
                    <a:prstGeom prst="rect">
                      <a:avLst/>
                    </a:prstGeom>
                  </pic:spPr>
                </pic:pic>
              </a:graphicData>
            </a:graphic>
          </wp:inline>
        </w:drawing>
      </w:r>
    </w:p>
    <w:p w:rsidR="009C6E1A" w:rsidRPr="008276A3" w:rsidRDefault="009C6E1A" w:rsidP="008276A3">
      <w:pPr>
        <w:pStyle w:val="2"/>
        <w:numPr>
          <w:ilvl w:val="0"/>
          <w:numId w:val="1"/>
        </w:numPr>
        <w:spacing w:beforeLines="50" w:before="156" w:afterLines="50" w:after="156" w:line="415" w:lineRule="auto"/>
        <w:rPr>
          <w:rStyle w:val="lefttip"/>
          <w:rFonts w:ascii="黑体" w:eastAsia="黑体" w:hAnsi="黑体"/>
          <w:b w:val="0"/>
          <w:sz w:val="24"/>
          <w:szCs w:val="24"/>
        </w:rPr>
      </w:pPr>
      <w:bookmarkStart w:id="13" w:name="_Toc341792474"/>
      <w:bookmarkStart w:id="14" w:name="_Toc356381817"/>
      <w:r w:rsidRPr="008276A3">
        <w:rPr>
          <w:rStyle w:val="lefttip"/>
          <w:rFonts w:ascii="黑体" w:eastAsia="黑体" w:hAnsi="黑体" w:hint="eastAsia"/>
          <w:b w:val="0"/>
          <w:sz w:val="24"/>
          <w:szCs w:val="24"/>
        </w:rPr>
        <w:t>规划建设部召开设备参数工作会议</w:t>
      </w:r>
      <w:bookmarkEnd w:id="13"/>
      <w:bookmarkEnd w:id="14"/>
    </w:p>
    <w:p w:rsidR="009C6E1A" w:rsidRPr="008276A3" w:rsidRDefault="009C6E1A"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4月25日上午11：00，彭其渊院长召集规划建设部就尽快确定设备参数举行了会议。参加会议的有院长助理马驷、规划建设部部长邓灼志、技术部部长蒋</w:t>
      </w:r>
      <w:r w:rsidRPr="008276A3">
        <w:rPr>
          <w:rFonts w:asciiTheme="minorEastAsia" w:hAnsiTheme="minorEastAsia" w:cs="Times New Roman" w:hint="eastAsia"/>
          <w:szCs w:val="24"/>
        </w:rPr>
        <w:lastRenderedPageBreak/>
        <w:t>阳升。彭院长表示为了在12月份完成设备招标，近期需要尽快确定设备参数并进行了具体的工作布置。</w:t>
      </w:r>
    </w:p>
    <w:p w:rsidR="002C3863" w:rsidRPr="008276A3" w:rsidRDefault="002C3863" w:rsidP="008276A3">
      <w:pPr>
        <w:pStyle w:val="2"/>
        <w:numPr>
          <w:ilvl w:val="0"/>
          <w:numId w:val="1"/>
        </w:numPr>
        <w:spacing w:beforeLines="50" w:before="156" w:afterLines="50" w:after="156" w:line="415" w:lineRule="auto"/>
        <w:rPr>
          <w:rStyle w:val="lefttip"/>
          <w:b w:val="0"/>
          <w:sz w:val="24"/>
          <w:szCs w:val="24"/>
        </w:rPr>
      </w:pPr>
      <w:bookmarkStart w:id="15" w:name="_Toc356381818"/>
      <w:r w:rsidRPr="008276A3">
        <w:rPr>
          <w:rStyle w:val="lefttip"/>
          <w:rFonts w:ascii="黑体" w:eastAsia="黑体" w:hint="eastAsia"/>
          <w:b w:val="0"/>
          <w:sz w:val="24"/>
          <w:szCs w:val="24"/>
        </w:rPr>
        <w:t>技术</w:t>
      </w:r>
      <w:r w:rsidRPr="008276A3">
        <w:rPr>
          <w:rStyle w:val="lefttip"/>
          <w:rFonts w:hint="eastAsia"/>
          <w:b w:val="0"/>
          <w:sz w:val="24"/>
          <w:szCs w:val="24"/>
        </w:rPr>
        <w:t>部召开技术方案工作</w:t>
      </w:r>
      <w:r w:rsidR="00361542" w:rsidRPr="008276A3">
        <w:rPr>
          <w:rStyle w:val="lefttip"/>
          <w:rFonts w:hint="eastAsia"/>
          <w:b w:val="0"/>
          <w:sz w:val="24"/>
          <w:szCs w:val="24"/>
        </w:rPr>
        <w:t>例会</w:t>
      </w:r>
      <w:bookmarkEnd w:id="15"/>
    </w:p>
    <w:p w:rsidR="00361542" w:rsidRPr="008276A3" w:rsidRDefault="00361542"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3月28日，技术部召开第一次工作例会，会议由技术部部长蒋阳升教授主持，技术部全体人员参加。会议进行了首次综合交通运输智能化信息平台搭建的讨论，与会人员积极发言，就信息平台的搭建各抒己见，在讨论中大家逐步明确了平台搭建的目标和意义。会议讨论通过综合考虑铁路、公路、水路、航空、管道以及物流各个子系统在综合交通运输中的作用和功能，最终实现交通运输的一体化和智能化。会议还拟定了各子系统的主题大纲，各子系统按照系统功能、所需数据说明、功能展示说明、数据来源说明、数据接口说明以及关键技术分析几个组成部分进行完善。会议还制定了平台建设的时间计划安排和工作场所安排，并布置了在下次会议之前的工作任务，要求在下次会议前各分组人员要根据拟定的子系统大纲完成各个子系统的初步构建。</w:t>
      </w:r>
    </w:p>
    <w:p w:rsidR="00361542" w:rsidRPr="008276A3" w:rsidRDefault="00200FBE"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4月4日，技术部召开</w:t>
      </w:r>
      <w:r w:rsidR="00361542" w:rsidRPr="008276A3">
        <w:rPr>
          <w:rFonts w:asciiTheme="minorEastAsia" w:hAnsiTheme="minorEastAsia" w:cs="Times New Roman" w:hint="eastAsia"/>
          <w:szCs w:val="24"/>
        </w:rPr>
        <w:t>第二次</w:t>
      </w:r>
      <w:r w:rsidRPr="008276A3">
        <w:rPr>
          <w:rFonts w:asciiTheme="minorEastAsia" w:hAnsiTheme="minorEastAsia" w:cs="Times New Roman" w:hint="eastAsia"/>
          <w:szCs w:val="24"/>
        </w:rPr>
        <w:t>工作例会，</w:t>
      </w:r>
      <w:r w:rsidR="00361542" w:rsidRPr="008276A3">
        <w:rPr>
          <w:rFonts w:asciiTheme="minorEastAsia" w:hAnsiTheme="minorEastAsia" w:cs="Times New Roman" w:hint="eastAsia"/>
          <w:szCs w:val="24"/>
        </w:rPr>
        <w:t>此次会议首先对第一次会议后的工作推进进行了总结，发现尽管各分组人员工作都取得了很大的进展，但是当前的工作中存在主</w:t>
      </w:r>
      <w:r w:rsidR="001C1968" w:rsidRPr="008276A3">
        <w:rPr>
          <w:rFonts w:asciiTheme="minorEastAsia" w:hAnsiTheme="minorEastAsia" w:cs="Times New Roman" w:hint="eastAsia"/>
          <w:szCs w:val="24"/>
        </w:rPr>
        <w:t>题和数据来源不是十分明确的问题，所以会议首先围绕各子系统主题选取和数据获得的问题展开了积极</w:t>
      </w:r>
      <w:r w:rsidR="00361542" w:rsidRPr="008276A3">
        <w:rPr>
          <w:rFonts w:asciiTheme="minorEastAsia" w:hAnsiTheme="minorEastAsia" w:cs="Times New Roman" w:hint="eastAsia"/>
          <w:szCs w:val="24"/>
        </w:rPr>
        <w:t>讨论，从各运输方式特点及其在综合交通运输中所起的作用出发</w:t>
      </w:r>
      <w:r w:rsidR="001C1968" w:rsidRPr="008276A3">
        <w:rPr>
          <w:rFonts w:asciiTheme="minorEastAsia" w:hAnsiTheme="minorEastAsia" w:cs="Times New Roman" w:hint="eastAsia"/>
          <w:szCs w:val="24"/>
        </w:rPr>
        <w:t>，深入分析了各运输方式信息系统的建设思路，并对现有</w:t>
      </w:r>
      <w:r w:rsidR="00361542" w:rsidRPr="008276A3">
        <w:rPr>
          <w:rFonts w:asciiTheme="minorEastAsia" w:hAnsiTheme="minorEastAsia" w:cs="Times New Roman" w:hint="eastAsia"/>
          <w:szCs w:val="24"/>
        </w:rPr>
        <w:t>各运输方式的信息系统进行了总结，讨论了如何有效利用现有的信息系统和数据来源来建设综合交通运输智能化信息平台。在此基础上，会议对信息平台所需数据要求的格式进行了规范，为后</w:t>
      </w:r>
      <w:r w:rsidR="001C1968" w:rsidRPr="008276A3">
        <w:rPr>
          <w:rFonts w:asciiTheme="minorEastAsia" w:hAnsiTheme="minorEastAsia" w:cs="Times New Roman" w:hint="eastAsia"/>
          <w:szCs w:val="24"/>
        </w:rPr>
        <w:t>面</w:t>
      </w:r>
      <w:r w:rsidR="00361542" w:rsidRPr="008276A3">
        <w:rPr>
          <w:rFonts w:asciiTheme="minorEastAsia" w:hAnsiTheme="minorEastAsia" w:cs="Times New Roman" w:hint="eastAsia"/>
          <w:szCs w:val="24"/>
        </w:rPr>
        <w:t>工作提出了统一的要求。最后，会</w:t>
      </w:r>
      <w:r w:rsidRPr="008276A3">
        <w:rPr>
          <w:rFonts w:asciiTheme="minorEastAsia" w:hAnsiTheme="minorEastAsia" w:cs="Times New Roman" w:hint="eastAsia"/>
          <w:szCs w:val="24"/>
        </w:rPr>
        <w:t>议要求各子系统进一步明确主题，按标准格式完成数据元的分析和统计。</w:t>
      </w:r>
    </w:p>
    <w:p w:rsidR="00361542" w:rsidRPr="008276A3" w:rsidRDefault="00200FBE"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4月18日，技术部召开</w:t>
      </w:r>
      <w:r w:rsidR="00361542" w:rsidRPr="008276A3">
        <w:rPr>
          <w:rFonts w:asciiTheme="minorEastAsia" w:hAnsiTheme="minorEastAsia" w:cs="Times New Roman" w:hint="eastAsia"/>
          <w:szCs w:val="24"/>
        </w:rPr>
        <w:t>第三次</w:t>
      </w:r>
      <w:r w:rsidRPr="008276A3">
        <w:rPr>
          <w:rFonts w:asciiTheme="minorEastAsia" w:hAnsiTheme="minorEastAsia" w:cs="Times New Roman" w:hint="eastAsia"/>
          <w:szCs w:val="24"/>
        </w:rPr>
        <w:t>工作例会，</w:t>
      </w:r>
      <w:r w:rsidR="00361542" w:rsidRPr="008276A3">
        <w:rPr>
          <w:rFonts w:asciiTheme="minorEastAsia" w:hAnsiTheme="minorEastAsia" w:cs="Times New Roman" w:hint="eastAsia"/>
          <w:szCs w:val="24"/>
        </w:rPr>
        <w:t>此次会议对第二次会议的成果进行了讨论和分析，在第二次会议的基础上各子系统的都取得了较大的进展，主</w:t>
      </w:r>
      <w:r w:rsidR="00632970" w:rsidRPr="008276A3">
        <w:rPr>
          <w:rFonts w:asciiTheme="minorEastAsia" w:hAnsiTheme="minorEastAsia" w:cs="Times New Roman" w:hint="eastAsia"/>
          <w:szCs w:val="24"/>
        </w:rPr>
        <w:t>题在逐步明确，数据也得到了很大的完善，但还存在着需要理清各主题</w:t>
      </w:r>
      <w:r w:rsidR="00361542" w:rsidRPr="008276A3">
        <w:rPr>
          <w:rFonts w:asciiTheme="minorEastAsia" w:hAnsiTheme="minorEastAsia" w:cs="Times New Roman" w:hint="eastAsia"/>
          <w:szCs w:val="24"/>
        </w:rPr>
        <w:t>数据集的问题，另外主题的描述还可以更加细化和条理化。有的子系统的内容很丰富，但需要按</w:t>
      </w:r>
      <w:r w:rsidR="00361542" w:rsidRPr="008276A3">
        <w:rPr>
          <w:rFonts w:asciiTheme="minorEastAsia" w:hAnsiTheme="minorEastAsia" w:cs="Times New Roman" w:hint="eastAsia"/>
          <w:szCs w:val="24"/>
        </w:rPr>
        <w:lastRenderedPageBreak/>
        <w:t>照一个统一的模式进行整理，并对数据进行细化。讨论建议要多参考现有各</w:t>
      </w:r>
      <w:r w:rsidR="00632970" w:rsidRPr="008276A3">
        <w:rPr>
          <w:rFonts w:asciiTheme="minorEastAsia" w:hAnsiTheme="minorEastAsia" w:cs="Times New Roman" w:hint="eastAsia"/>
          <w:szCs w:val="24"/>
        </w:rPr>
        <w:t>个领域的已有系统，他们的功能和数据库可以进行借鉴和利用，是我们数据子集和可靠数据的重要来源。下一步</w:t>
      </w:r>
      <w:r w:rsidR="00361542" w:rsidRPr="008276A3">
        <w:rPr>
          <w:rFonts w:asciiTheme="minorEastAsia" w:hAnsiTheme="minorEastAsia" w:cs="Times New Roman" w:hint="eastAsia"/>
          <w:szCs w:val="24"/>
        </w:rPr>
        <w:t>工作是思考整个数据集合的汇总和整理如何进行</w:t>
      </w:r>
      <w:r w:rsidR="00632970" w:rsidRPr="008276A3">
        <w:rPr>
          <w:rFonts w:asciiTheme="minorEastAsia" w:hAnsiTheme="minorEastAsia" w:cs="Times New Roman" w:hint="eastAsia"/>
          <w:szCs w:val="24"/>
        </w:rPr>
        <w:t>，</w:t>
      </w:r>
      <w:r w:rsidR="00361542" w:rsidRPr="008276A3">
        <w:rPr>
          <w:rFonts w:asciiTheme="minorEastAsia" w:hAnsiTheme="minorEastAsia" w:cs="Times New Roman" w:hint="eastAsia"/>
          <w:szCs w:val="24"/>
        </w:rPr>
        <w:t>跨专业的主题可能有哪些，需要什么样的数据子集，我们设计的信息化平台整体构架会是什么样。</w:t>
      </w:r>
    </w:p>
    <w:p w:rsidR="00361542" w:rsidRPr="008276A3" w:rsidRDefault="00200FBE"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5月2日，技术部召开</w:t>
      </w:r>
      <w:r w:rsidR="00361542" w:rsidRPr="008276A3">
        <w:rPr>
          <w:rFonts w:asciiTheme="minorEastAsia" w:hAnsiTheme="minorEastAsia" w:cs="Times New Roman" w:hint="eastAsia"/>
          <w:szCs w:val="24"/>
        </w:rPr>
        <w:t>第四次</w:t>
      </w:r>
      <w:r w:rsidRPr="008276A3">
        <w:rPr>
          <w:rFonts w:asciiTheme="minorEastAsia" w:hAnsiTheme="minorEastAsia" w:cs="Times New Roman" w:hint="eastAsia"/>
          <w:szCs w:val="24"/>
        </w:rPr>
        <w:t>工作例会</w:t>
      </w:r>
      <w:r w:rsidR="00BF5B2F" w:rsidRPr="008276A3">
        <w:rPr>
          <w:rFonts w:asciiTheme="minorEastAsia" w:hAnsiTheme="minorEastAsia" w:cs="Times New Roman" w:hint="eastAsia"/>
          <w:szCs w:val="24"/>
        </w:rPr>
        <w:t>,</w:t>
      </w:r>
      <w:r w:rsidR="00361542" w:rsidRPr="008276A3">
        <w:rPr>
          <w:rFonts w:asciiTheme="minorEastAsia" w:hAnsiTheme="minorEastAsia" w:cs="Times New Roman" w:hint="eastAsia"/>
          <w:szCs w:val="24"/>
        </w:rPr>
        <w:t>此次会议对前三次会议的成果进行了讨论和总结，第三次会议后的工作中各子系统基本上明确了相关的主题，</w:t>
      </w:r>
      <w:r w:rsidR="00411F94" w:rsidRPr="008276A3">
        <w:rPr>
          <w:rFonts w:asciiTheme="minorEastAsia" w:hAnsiTheme="minorEastAsia" w:cs="Times New Roman" w:hint="eastAsia"/>
          <w:szCs w:val="24"/>
        </w:rPr>
        <w:t>对各主题</w:t>
      </w:r>
      <w:r w:rsidR="00632970" w:rsidRPr="008276A3">
        <w:rPr>
          <w:rFonts w:asciiTheme="minorEastAsia" w:hAnsiTheme="minorEastAsia" w:cs="Times New Roman" w:hint="eastAsia"/>
          <w:szCs w:val="24"/>
        </w:rPr>
        <w:t>功能进行了描述，对数据进行了说明，并初步完成了各主题功能</w:t>
      </w:r>
      <w:r w:rsidR="00361542" w:rsidRPr="008276A3">
        <w:rPr>
          <w:rFonts w:asciiTheme="minorEastAsia" w:hAnsiTheme="minorEastAsia" w:cs="Times New Roman" w:hint="eastAsia"/>
          <w:szCs w:val="24"/>
        </w:rPr>
        <w:t>展示说明和功能接口说明，此外也对可能遇到的一些关键技术进行了分析。虽然各子系统的成果已经比较丰硕，但是还缺乏一个总的系统的汇总和提炼，所以在现有成果的基础上，经过讨论分析，会议拟定了最终报告的大纲，制定下一步的工作计划，要求各分组成员将现有的成果按照报告大纲进行完善和调整。</w:t>
      </w:r>
    </w:p>
    <w:p w:rsidR="00481FCE" w:rsidRPr="008276A3" w:rsidRDefault="00481FCE" w:rsidP="008276A3">
      <w:pPr>
        <w:pStyle w:val="2"/>
        <w:numPr>
          <w:ilvl w:val="0"/>
          <w:numId w:val="1"/>
        </w:numPr>
        <w:spacing w:beforeLines="50" w:before="156" w:afterLines="50" w:after="156" w:line="415" w:lineRule="auto"/>
        <w:rPr>
          <w:rStyle w:val="lefttip"/>
          <w:rFonts w:ascii="黑体" w:eastAsia="黑体" w:hAnsi="黑体"/>
          <w:b w:val="0"/>
          <w:sz w:val="24"/>
          <w:szCs w:val="24"/>
        </w:rPr>
      </w:pPr>
      <w:bookmarkStart w:id="16" w:name="_Toc356381819"/>
      <w:r w:rsidRPr="008276A3">
        <w:rPr>
          <w:rStyle w:val="lefttip"/>
          <w:rFonts w:ascii="黑体" w:eastAsia="黑体" w:hAnsi="黑体" w:hint="eastAsia"/>
          <w:b w:val="0"/>
          <w:sz w:val="24"/>
          <w:szCs w:val="24"/>
        </w:rPr>
        <w:t>与合作共建单位谈合作共建方案会</w:t>
      </w:r>
      <w:bookmarkEnd w:id="16"/>
    </w:p>
    <w:p w:rsidR="00481FCE" w:rsidRPr="008276A3" w:rsidRDefault="00481FCE" w:rsidP="00481FCE">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5</w:t>
      </w:r>
      <w:r w:rsidRPr="008276A3">
        <w:rPr>
          <w:rFonts w:asciiTheme="minorEastAsia" w:hAnsiTheme="minorEastAsia" w:cs="Times New Roman"/>
          <w:szCs w:val="24"/>
        </w:rPr>
        <w:t>月</w:t>
      </w:r>
      <w:r w:rsidRPr="008276A3">
        <w:rPr>
          <w:rFonts w:asciiTheme="minorEastAsia" w:hAnsiTheme="minorEastAsia" w:cs="Times New Roman" w:hint="eastAsia"/>
          <w:szCs w:val="24"/>
        </w:rPr>
        <w:t>10</w:t>
      </w:r>
      <w:r w:rsidRPr="008276A3">
        <w:rPr>
          <w:rFonts w:asciiTheme="minorEastAsia" w:hAnsiTheme="minorEastAsia" w:cs="Times New Roman"/>
          <w:szCs w:val="24"/>
        </w:rPr>
        <w:t>日</w:t>
      </w:r>
      <w:r w:rsidRPr="008276A3">
        <w:rPr>
          <w:rFonts w:asciiTheme="minorEastAsia" w:hAnsiTheme="minorEastAsia" w:cs="Times New Roman" w:hint="eastAsia"/>
          <w:szCs w:val="24"/>
        </w:rPr>
        <w:t>下午2:30</w:t>
      </w:r>
      <w:r w:rsidRPr="008276A3">
        <w:rPr>
          <w:rFonts w:asciiTheme="minorEastAsia" w:hAnsiTheme="minorEastAsia" w:cs="Times New Roman"/>
          <w:szCs w:val="24"/>
        </w:rPr>
        <w:t>，</w:t>
      </w:r>
      <w:r w:rsidR="008276A3" w:rsidRPr="008276A3">
        <w:rPr>
          <w:rFonts w:asciiTheme="minorEastAsia" w:hAnsiTheme="minorEastAsia" w:cs="Times New Roman"/>
          <w:szCs w:val="24"/>
        </w:rPr>
        <w:t>综合交通运输智能化国家地方联合工程实验室</w:t>
      </w:r>
      <w:r w:rsidR="008276A3">
        <w:rPr>
          <w:rFonts w:asciiTheme="minorEastAsia" w:hAnsiTheme="minorEastAsia" w:cs="Times New Roman" w:hint="eastAsia"/>
          <w:szCs w:val="24"/>
        </w:rPr>
        <w:t>在镜湖宾馆贵宾厅举行了</w:t>
      </w:r>
      <w:r w:rsidRPr="008276A3">
        <w:rPr>
          <w:rFonts w:asciiTheme="minorEastAsia" w:hAnsiTheme="minorEastAsia" w:cs="Times New Roman" w:hint="eastAsia"/>
          <w:szCs w:val="24"/>
        </w:rPr>
        <w:t>与成都市公交集团公司合作共建方案</w:t>
      </w:r>
      <w:r w:rsidR="008276A3">
        <w:rPr>
          <w:rFonts w:asciiTheme="minorEastAsia" w:hAnsiTheme="minorEastAsia" w:cs="Times New Roman" w:hint="eastAsia"/>
          <w:szCs w:val="24"/>
        </w:rPr>
        <w:t>洽谈</w:t>
      </w:r>
      <w:bookmarkStart w:id="17" w:name="_GoBack"/>
      <w:bookmarkEnd w:id="17"/>
      <w:r w:rsidRPr="008276A3">
        <w:rPr>
          <w:rFonts w:asciiTheme="minorEastAsia" w:hAnsiTheme="minorEastAsia" w:cs="Times New Roman" w:hint="eastAsia"/>
          <w:szCs w:val="24"/>
        </w:rPr>
        <w:t>会。出席会议的有成都市公交集团公司董事长陈蛇</w:t>
      </w:r>
      <w:r w:rsidRPr="008276A3">
        <w:rPr>
          <w:rFonts w:asciiTheme="minorEastAsia" w:hAnsiTheme="minorEastAsia" w:cs="Times New Roman"/>
          <w:szCs w:val="24"/>
        </w:rPr>
        <w:t>、副总经理曾彦</w:t>
      </w:r>
      <w:r w:rsidRPr="008276A3">
        <w:rPr>
          <w:rFonts w:asciiTheme="minorEastAsia" w:hAnsiTheme="minorEastAsia" w:cs="Times New Roman" w:hint="eastAsia"/>
          <w:szCs w:val="24"/>
        </w:rPr>
        <w:t>，交通运输与物流学院书记郝建平、常务副院长张锦、院长助理马驷、交通工程系主任蒋阳升教授、范文博博士、叶彭姚博士、张南博士以及实验室李娜老师、龚迪老师和刘帆洨老师。</w:t>
      </w:r>
    </w:p>
    <w:p w:rsidR="00481FCE" w:rsidRDefault="00481FCE" w:rsidP="00481FCE">
      <w:pPr>
        <w:spacing w:line="500" w:lineRule="exact"/>
        <w:ind w:firstLine="420"/>
        <w:rPr>
          <w:rFonts w:ascii="微软雅黑" w:eastAsia="微软雅黑" w:hAnsi="微软雅黑" w:cs="Times New Roman"/>
          <w:szCs w:val="24"/>
        </w:rPr>
      </w:pPr>
      <w:r w:rsidRPr="008276A3">
        <w:rPr>
          <w:rFonts w:asciiTheme="minorEastAsia" w:hAnsiTheme="minorEastAsia" w:cs="Times New Roman" w:hint="eastAsia"/>
          <w:szCs w:val="24"/>
        </w:rPr>
        <w:t>会议开始，郝书记对公交集团的陈董以及曾副总的到来表示欢迎并对学院的基本情况进行简要介绍。接着，张锦常务副院长重点介绍</w:t>
      </w:r>
      <w:r w:rsidRPr="008276A3">
        <w:rPr>
          <w:rFonts w:asciiTheme="minorEastAsia" w:hAnsiTheme="minorEastAsia" w:cs="Times New Roman"/>
          <w:szCs w:val="24"/>
        </w:rPr>
        <w:t>综合交通运输智能化国家地方联合工程实验室建设</w:t>
      </w:r>
      <w:r w:rsidRPr="008276A3">
        <w:rPr>
          <w:rFonts w:asciiTheme="minorEastAsia" w:hAnsiTheme="minorEastAsia" w:cs="Times New Roman" w:hint="eastAsia"/>
          <w:szCs w:val="24"/>
        </w:rPr>
        <w:t>方案，分别从建设方案概要、建设背景和意义、建设目标和主要研究方向、主要建设内容与经费预算、用房初步规划以及筹建机构设置等情况介绍了实验室的整个建设方案。听完介绍后，陈董对国家地方联合工程实验室的建设方案给予高度评价，并表示大力支持实验室的建设，可以采用多样化的合作的机制与方式，双方共同推动公共交通领域智能化</w:t>
      </w:r>
      <w:r w:rsidRPr="008276A3">
        <w:rPr>
          <w:rFonts w:asciiTheme="minorEastAsia" w:hAnsiTheme="minorEastAsia" w:cs="Times New Roman"/>
          <w:szCs w:val="24"/>
        </w:rPr>
        <w:t>技术与理念的双重革新</w:t>
      </w:r>
      <w:r w:rsidRPr="008276A3">
        <w:rPr>
          <w:rFonts w:asciiTheme="minorEastAsia" w:hAnsiTheme="minorEastAsia" w:cs="Times New Roman" w:hint="eastAsia"/>
          <w:szCs w:val="24"/>
        </w:rPr>
        <w:t>。随后，公交集团曾副总提出了公共交通应用服务的急需关键技术与瓶颈问题，</w:t>
      </w:r>
      <w:r w:rsidRPr="008276A3">
        <w:rPr>
          <w:rFonts w:asciiTheme="minorEastAsia" w:hAnsiTheme="minorEastAsia" w:cs="Times New Roman" w:hint="eastAsia"/>
          <w:szCs w:val="24"/>
        </w:rPr>
        <w:lastRenderedPageBreak/>
        <w:t>参会人员进行了积极讨论。郝书记表示双方就公共交通领域技术层面问题进行了深入探讨，达成共识，有利于实现双方的互补与需求，合作前景良好合作愿意强烈。最后，张院长对陈董和曾副总提出宝贵意见表示感谢，在合作方式和模式上可以进一步研究，并指出与公交集团的战略合作是长期的、紧密的。今后将在人才培养、技术研发、社会服务等方面展开多渠道、多领域的广泛合作。</w:t>
      </w:r>
    </w:p>
    <w:p w:rsidR="00481FCE" w:rsidRDefault="00481FCE" w:rsidP="00481FCE">
      <w:pPr>
        <w:spacing w:line="720" w:lineRule="auto"/>
        <w:jc w:val="center"/>
        <w:rPr>
          <w:rFonts w:ascii="微软雅黑" w:eastAsia="微软雅黑" w:hAnsi="微软雅黑" w:cs="Times New Roman"/>
          <w:szCs w:val="24"/>
        </w:rPr>
      </w:pPr>
      <w:r>
        <w:rPr>
          <w:rFonts w:ascii="微软雅黑" w:eastAsia="微软雅黑" w:hAnsi="微软雅黑" w:cs="Times New Roman"/>
          <w:noProof/>
          <w:szCs w:val="24"/>
        </w:rPr>
        <w:drawing>
          <wp:inline distT="0" distB="0" distL="0" distR="0">
            <wp:extent cx="4371975" cy="3279244"/>
            <wp:effectExtent l="19050" t="0" r="0" b="0"/>
            <wp:docPr id="7" name="图片 0" descr="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6.JPG"/>
                    <pic:cNvPicPr/>
                  </pic:nvPicPr>
                  <pic:blipFill>
                    <a:blip r:embed="rId14" cstate="print"/>
                    <a:stretch>
                      <a:fillRect/>
                    </a:stretch>
                  </pic:blipFill>
                  <pic:spPr>
                    <a:xfrm>
                      <a:off x="0" y="0"/>
                      <a:ext cx="4375838" cy="3282142"/>
                    </a:xfrm>
                    <a:prstGeom prst="rect">
                      <a:avLst/>
                    </a:prstGeom>
                  </pic:spPr>
                </pic:pic>
              </a:graphicData>
            </a:graphic>
          </wp:inline>
        </w:drawing>
      </w:r>
    </w:p>
    <w:p w:rsidR="00D06FE9" w:rsidRPr="008276A3" w:rsidRDefault="00481FCE" w:rsidP="008276A3">
      <w:pPr>
        <w:spacing w:line="500" w:lineRule="exact"/>
        <w:ind w:firstLine="420"/>
        <w:rPr>
          <w:rFonts w:asciiTheme="minorEastAsia" w:hAnsiTheme="minorEastAsia" w:cs="Times New Roman"/>
          <w:szCs w:val="24"/>
        </w:rPr>
      </w:pPr>
      <w:r w:rsidRPr="008276A3">
        <w:rPr>
          <w:rFonts w:asciiTheme="minorEastAsia" w:hAnsiTheme="minorEastAsia" w:cs="Times New Roman" w:hint="eastAsia"/>
          <w:szCs w:val="24"/>
        </w:rPr>
        <w:t>3</w:t>
      </w:r>
      <w:r w:rsidR="002A6D7A" w:rsidRPr="008276A3">
        <w:rPr>
          <w:rFonts w:asciiTheme="minorEastAsia" w:hAnsiTheme="minorEastAsia" w:cs="Times New Roman" w:hint="eastAsia"/>
          <w:szCs w:val="24"/>
        </w:rPr>
        <w:t>月</w:t>
      </w:r>
      <w:r w:rsidRPr="008276A3">
        <w:rPr>
          <w:rFonts w:asciiTheme="minorEastAsia" w:hAnsiTheme="minorEastAsia" w:cs="Times New Roman" w:hint="eastAsia"/>
          <w:szCs w:val="24"/>
        </w:rPr>
        <w:t>28日下午，我院张锦常务副院长、马驷助理和李娜老师赴交通厅张琪副厅长办公室洽谈实验室合作共建事宜。</w:t>
      </w:r>
      <w:r w:rsidR="002A6D7A" w:rsidRPr="008276A3">
        <w:rPr>
          <w:rFonts w:asciiTheme="minorEastAsia" w:hAnsiTheme="minorEastAsia" w:cs="Times New Roman" w:hint="eastAsia"/>
          <w:szCs w:val="24"/>
        </w:rPr>
        <w:t>双方就合作共建的具体内容和合作方式模式进行了探讨，</w:t>
      </w:r>
      <w:r w:rsidRPr="008276A3">
        <w:rPr>
          <w:rFonts w:asciiTheme="minorEastAsia" w:hAnsiTheme="minorEastAsia" w:cs="Times New Roman" w:hint="eastAsia"/>
          <w:szCs w:val="24"/>
        </w:rPr>
        <w:t>张</w:t>
      </w:r>
      <w:r w:rsidR="002A6D7A" w:rsidRPr="008276A3">
        <w:rPr>
          <w:rFonts w:asciiTheme="minorEastAsia" w:hAnsiTheme="minorEastAsia" w:cs="Times New Roman" w:hint="eastAsia"/>
          <w:szCs w:val="24"/>
        </w:rPr>
        <w:t>副厅长表示综合交通运输智能化国家地方联合工程国家实验室的获批是一个契机，希望双方优势互补，进一步建立有效地沟通渠道、拓宽合作思路，共同推动交通领域智能化、信息化的发展。</w:t>
      </w:r>
    </w:p>
    <w:sectPr w:rsidR="00D06FE9" w:rsidRPr="008276A3" w:rsidSect="00D35FD4">
      <w:headerReference w:type="default" r:id="rId15"/>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3ED" w:rsidRDefault="002813ED" w:rsidP="00A752CF">
      <w:pPr>
        <w:spacing w:line="240" w:lineRule="auto"/>
      </w:pPr>
      <w:r>
        <w:separator/>
      </w:r>
    </w:p>
  </w:endnote>
  <w:endnote w:type="continuationSeparator" w:id="0">
    <w:p w:rsidR="002813ED" w:rsidRDefault="002813ED" w:rsidP="00A75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35893"/>
      <w:docPartObj>
        <w:docPartGallery w:val="Page Numbers (Bottom of Page)"/>
        <w:docPartUnique/>
      </w:docPartObj>
    </w:sdtPr>
    <w:sdtEndPr/>
    <w:sdtContent>
      <w:p w:rsidR="00EE730F" w:rsidRDefault="002813ED">
        <w:pPr>
          <w:pStyle w:val="a4"/>
          <w:jc w:val="right"/>
        </w:pPr>
        <w:r>
          <w:fldChar w:fldCharType="begin"/>
        </w:r>
        <w:r>
          <w:instrText xml:space="preserve"> PAGE   \* MERGEFORMAT </w:instrText>
        </w:r>
        <w:r>
          <w:fldChar w:fldCharType="separate"/>
        </w:r>
        <w:r w:rsidR="008276A3" w:rsidRPr="008276A3">
          <w:rPr>
            <w:noProof/>
            <w:lang w:val="zh-CN"/>
          </w:rPr>
          <w:t>9</w:t>
        </w:r>
        <w:r>
          <w:rPr>
            <w:noProof/>
            <w:lang w:val="zh-CN"/>
          </w:rPr>
          <w:fldChar w:fldCharType="end"/>
        </w:r>
      </w:p>
    </w:sdtContent>
  </w:sdt>
  <w:p w:rsidR="00D35FD4" w:rsidRDefault="00D35F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3ED" w:rsidRDefault="002813ED" w:rsidP="00A752CF">
      <w:pPr>
        <w:spacing w:line="240" w:lineRule="auto"/>
      </w:pPr>
      <w:r>
        <w:separator/>
      </w:r>
    </w:p>
  </w:footnote>
  <w:footnote w:type="continuationSeparator" w:id="0">
    <w:p w:rsidR="002813ED" w:rsidRDefault="002813ED" w:rsidP="00A752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1D" w:rsidRDefault="00A7381D" w:rsidP="002975BF">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92422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0005"/>
    <w:multiLevelType w:val="singleLevel"/>
    <w:tmpl w:val="00000005"/>
    <w:lvl w:ilvl="0">
      <w:start w:val="1"/>
      <w:numFmt w:val="chineseCounting"/>
      <w:suff w:val="nothing"/>
      <w:lvlText w:val="%1、"/>
      <w:lvlJc w:val="left"/>
    </w:lvl>
  </w:abstractNum>
  <w:abstractNum w:abstractNumId="2">
    <w:nsid w:val="414E1607"/>
    <w:multiLevelType w:val="hybridMultilevel"/>
    <w:tmpl w:val="3D58EA98"/>
    <w:lvl w:ilvl="0" w:tplc="D1E4CCB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53BD34BD"/>
    <w:multiLevelType w:val="hybridMultilevel"/>
    <w:tmpl w:val="FB742310"/>
    <w:lvl w:ilvl="0" w:tplc="D1E4CCB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22B3470"/>
    <w:multiLevelType w:val="hybridMultilevel"/>
    <w:tmpl w:val="AB58FAD2"/>
    <w:lvl w:ilvl="0" w:tplc="D1E4CCB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D4F01BF"/>
    <w:multiLevelType w:val="hybridMultilevel"/>
    <w:tmpl w:val="3B1E5BBA"/>
    <w:lvl w:ilvl="0" w:tplc="D1E4CCB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52CF"/>
    <w:rsid w:val="000223B2"/>
    <w:rsid w:val="00044696"/>
    <w:rsid w:val="00053976"/>
    <w:rsid w:val="000564FD"/>
    <w:rsid w:val="00083C91"/>
    <w:rsid w:val="000961FA"/>
    <w:rsid w:val="000A5646"/>
    <w:rsid w:val="000B30D3"/>
    <w:rsid w:val="000B39DF"/>
    <w:rsid w:val="000B61F9"/>
    <w:rsid w:val="000E4239"/>
    <w:rsid w:val="00103A19"/>
    <w:rsid w:val="0012298D"/>
    <w:rsid w:val="00137C83"/>
    <w:rsid w:val="00156FE5"/>
    <w:rsid w:val="00181FE6"/>
    <w:rsid w:val="00186B8B"/>
    <w:rsid w:val="00193AAB"/>
    <w:rsid w:val="001A2043"/>
    <w:rsid w:val="001B00E9"/>
    <w:rsid w:val="001B0F5D"/>
    <w:rsid w:val="001B699F"/>
    <w:rsid w:val="001C1968"/>
    <w:rsid w:val="001C3AEA"/>
    <w:rsid w:val="001E304F"/>
    <w:rsid w:val="00200FBE"/>
    <w:rsid w:val="00225328"/>
    <w:rsid w:val="00242E59"/>
    <w:rsid w:val="00250792"/>
    <w:rsid w:val="002654F6"/>
    <w:rsid w:val="002767F7"/>
    <w:rsid w:val="002806AC"/>
    <w:rsid w:val="002813ED"/>
    <w:rsid w:val="002975BF"/>
    <w:rsid w:val="002A5CB8"/>
    <w:rsid w:val="002A6D7A"/>
    <w:rsid w:val="002C3863"/>
    <w:rsid w:val="002C5EF1"/>
    <w:rsid w:val="002D701D"/>
    <w:rsid w:val="003274F5"/>
    <w:rsid w:val="00327DC3"/>
    <w:rsid w:val="00352F93"/>
    <w:rsid w:val="00361542"/>
    <w:rsid w:val="00367224"/>
    <w:rsid w:val="00393604"/>
    <w:rsid w:val="003C394C"/>
    <w:rsid w:val="003E3572"/>
    <w:rsid w:val="004030B7"/>
    <w:rsid w:val="0040543A"/>
    <w:rsid w:val="00411F94"/>
    <w:rsid w:val="00416245"/>
    <w:rsid w:val="00430D8D"/>
    <w:rsid w:val="00454FAC"/>
    <w:rsid w:val="00457455"/>
    <w:rsid w:val="0047349D"/>
    <w:rsid w:val="00481FCE"/>
    <w:rsid w:val="00483A0A"/>
    <w:rsid w:val="00483BBB"/>
    <w:rsid w:val="004A7327"/>
    <w:rsid w:val="004B77B5"/>
    <w:rsid w:val="004C2B1F"/>
    <w:rsid w:val="004E29AA"/>
    <w:rsid w:val="004E542D"/>
    <w:rsid w:val="004F49BD"/>
    <w:rsid w:val="00502E24"/>
    <w:rsid w:val="00503E9A"/>
    <w:rsid w:val="00504D61"/>
    <w:rsid w:val="00525268"/>
    <w:rsid w:val="00533539"/>
    <w:rsid w:val="00533C1C"/>
    <w:rsid w:val="0055155B"/>
    <w:rsid w:val="00571BF2"/>
    <w:rsid w:val="00574A74"/>
    <w:rsid w:val="00583388"/>
    <w:rsid w:val="005870E2"/>
    <w:rsid w:val="005A6ED1"/>
    <w:rsid w:val="005B177C"/>
    <w:rsid w:val="005B1ED7"/>
    <w:rsid w:val="005D311D"/>
    <w:rsid w:val="00602D69"/>
    <w:rsid w:val="00630AC8"/>
    <w:rsid w:val="00631FCB"/>
    <w:rsid w:val="00632970"/>
    <w:rsid w:val="00664367"/>
    <w:rsid w:val="00684B52"/>
    <w:rsid w:val="00691CD7"/>
    <w:rsid w:val="006A28D8"/>
    <w:rsid w:val="006B4402"/>
    <w:rsid w:val="006C2DC7"/>
    <w:rsid w:val="006D1F12"/>
    <w:rsid w:val="00707489"/>
    <w:rsid w:val="007151B5"/>
    <w:rsid w:val="007233D3"/>
    <w:rsid w:val="0072798C"/>
    <w:rsid w:val="00727A2E"/>
    <w:rsid w:val="007513BA"/>
    <w:rsid w:val="00785FCF"/>
    <w:rsid w:val="00797401"/>
    <w:rsid w:val="007A7C39"/>
    <w:rsid w:val="007B16F1"/>
    <w:rsid w:val="007D0776"/>
    <w:rsid w:val="007D44BF"/>
    <w:rsid w:val="007D5C24"/>
    <w:rsid w:val="007D661F"/>
    <w:rsid w:val="007F501C"/>
    <w:rsid w:val="00824024"/>
    <w:rsid w:val="008276A3"/>
    <w:rsid w:val="00834193"/>
    <w:rsid w:val="0085693B"/>
    <w:rsid w:val="00871843"/>
    <w:rsid w:val="008D319A"/>
    <w:rsid w:val="0092056E"/>
    <w:rsid w:val="0092323E"/>
    <w:rsid w:val="00941983"/>
    <w:rsid w:val="009756DD"/>
    <w:rsid w:val="00992E43"/>
    <w:rsid w:val="009C670F"/>
    <w:rsid w:val="009C6E1A"/>
    <w:rsid w:val="009D1B7F"/>
    <w:rsid w:val="009E554C"/>
    <w:rsid w:val="00A35389"/>
    <w:rsid w:val="00A42255"/>
    <w:rsid w:val="00A518CE"/>
    <w:rsid w:val="00A7381D"/>
    <w:rsid w:val="00A752CF"/>
    <w:rsid w:val="00AE4EED"/>
    <w:rsid w:val="00B134A5"/>
    <w:rsid w:val="00B14AA2"/>
    <w:rsid w:val="00B21C85"/>
    <w:rsid w:val="00B5546F"/>
    <w:rsid w:val="00B76A3E"/>
    <w:rsid w:val="00BB50CE"/>
    <w:rsid w:val="00BC2A6A"/>
    <w:rsid w:val="00BC4C14"/>
    <w:rsid w:val="00BF5B2F"/>
    <w:rsid w:val="00C04AFC"/>
    <w:rsid w:val="00C06433"/>
    <w:rsid w:val="00C26BD3"/>
    <w:rsid w:val="00C277BC"/>
    <w:rsid w:val="00C36BD1"/>
    <w:rsid w:val="00C454B6"/>
    <w:rsid w:val="00C57679"/>
    <w:rsid w:val="00C75876"/>
    <w:rsid w:val="00C7597B"/>
    <w:rsid w:val="00C8650A"/>
    <w:rsid w:val="00CA1C7E"/>
    <w:rsid w:val="00CC00F5"/>
    <w:rsid w:val="00CC05A6"/>
    <w:rsid w:val="00CD50C7"/>
    <w:rsid w:val="00CD6C0F"/>
    <w:rsid w:val="00CE2370"/>
    <w:rsid w:val="00D061CE"/>
    <w:rsid w:val="00D06FE9"/>
    <w:rsid w:val="00D259F1"/>
    <w:rsid w:val="00D35FD4"/>
    <w:rsid w:val="00D62269"/>
    <w:rsid w:val="00D813B0"/>
    <w:rsid w:val="00DB445B"/>
    <w:rsid w:val="00DB659F"/>
    <w:rsid w:val="00DF2793"/>
    <w:rsid w:val="00E1609B"/>
    <w:rsid w:val="00E16471"/>
    <w:rsid w:val="00E87F6A"/>
    <w:rsid w:val="00E940B9"/>
    <w:rsid w:val="00EB2F09"/>
    <w:rsid w:val="00EE730F"/>
    <w:rsid w:val="00EE747B"/>
    <w:rsid w:val="00F274D6"/>
    <w:rsid w:val="00F41A39"/>
    <w:rsid w:val="00F55544"/>
    <w:rsid w:val="00F6615A"/>
    <w:rsid w:val="00F7745D"/>
    <w:rsid w:val="00F80243"/>
    <w:rsid w:val="00F851B0"/>
    <w:rsid w:val="00F85B84"/>
    <w:rsid w:val="00FB458D"/>
    <w:rsid w:val="00FB51EB"/>
    <w:rsid w:val="00FC7BAC"/>
    <w:rsid w:val="00FF2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C791BA-0790-4F75-BFFF-EB657585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77C"/>
    <w:pPr>
      <w:widowControl w:val="0"/>
      <w:spacing w:line="420" w:lineRule="exact"/>
      <w:jc w:val="both"/>
    </w:pPr>
    <w:rPr>
      <w:sz w:val="24"/>
    </w:rPr>
  </w:style>
  <w:style w:type="paragraph" w:styleId="1">
    <w:name w:val="heading 1"/>
    <w:basedOn w:val="a"/>
    <w:next w:val="a"/>
    <w:link w:val="1Char"/>
    <w:uiPriority w:val="9"/>
    <w:qFormat/>
    <w:rsid w:val="00F851B0"/>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F851B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52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752CF"/>
    <w:rPr>
      <w:sz w:val="18"/>
      <w:szCs w:val="18"/>
    </w:rPr>
  </w:style>
  <w:style w:type="paragraph" w:styleId="a4">
    <w:name w:val="footer"/>
    <w:basedOn w:val="a"/>
    <w:link w:val="Char0"/>
    <w:uiPriority w:val="99"/>
    <w:unhideWhenUsed/>
    <w:rsid w:val="00A752CF"/>
    <w:pPr>
      <w:tabs>
        <w:tab w:val="center" w:pos="4153"/>
        <w:tab w:val="right" w:pos="8306"/>
      </w:tabs>
      <w:snapToGrid w:val="0"/>
      <w:jc w:val="left"/>
    </w:pPr>
    <w:rPr>
      <w:sz w:val="18"/>
      <w:szCs w:val="18"/>
    </w:rPr>
  </w:style>
  <w:style w:type="character" w:customStyle="1" w:styleId="Char0">
    <w:name w:val="页脚 Char"/>
    <w:basedOn w:val="a0"/>
    <w:link w:val="a4"/>
    <w:uiPriority w:val="99"/>
    <w:rsid w:val="00A752CF"/>
    <w:rPr>
      <w:sz w:val="18"/>
      <w:szCs w:val="18"/>
    </w:rPr>
  </w:style>
  <w:style w:type="paragraph" w:styleId="a5">
    <w:name w:val="Document Map"/>
    <w:basedOn w:val="a"/>
    <w:link w:val="Char1"/>
    <w:uiPriority w:val="99"/>
    <w:semiHidden/>
    <w:unhideWhenUsed/>
    <w:rsid w:val="00F851B0"/>
    <w:rPr>
      <w:rFonts w:ascii="宋体" w:eastAsia="宋体"/>
      <w:sz w:val="18"/>
      <w:szCs w:val="18"/>
    </w:rPr>
  </w:style>
  <w:style w:type="character" w:customStyle="1" w:styleId="Char1">
    <w:name w:val="文档结构图 Char"/>
    <w:basedOn w:val="a0"/>
    <w:link w:val="a5"/>
    <w:uiPriority w:val="99"/>
    <w:semiHidden/>
    <w:rsid w:val="00F851B0"/>
    <w:rPr>
      <w:rFonts w:ascii="宋体" w:eastAsia="宋体"/>
      <w:sz w:val="18"/>
      <w:szCs w:val="18"/>
    </w:rPr>
  </w:style>
  <w:style w:type="character" w:customStyle="1" w:styleId="1Char">
    <w:name w:val="标题 1 Char"/>
    <w:basedOn w:val="a0"/>
    <w:link w:val="1"/>
    <w:uiPriority w:val="9"/>
    <w:rsid w:val="00F851B0"/>
    <w:rPr>
      <w:b/>
      <w:bCs/>
      <w:kern w:val="44"/>
      <w:sz w:val="44"/>
      <w:szCs w:val="44"/>
    </w:rPr>
  </w:style>
  <w:style w:type="character" w:customStyle="1" w:styleId="2Char">
    <w:name w:val="标题 2 Char"/>
    <w:basedOn w:val="a0"/>
    <w:link w:val="2"/>
    <w:rsid w:val="00F851B0"/>
    <w:rPr>
      <w:rFonts w:asciiTheme="majorHAnsi" w:eastAsiaTheme="majorEastAsia" w:hAnsiTheme="majorHAnsi" w:cstheme="majorBidi"/>
      <w:b/>
      <w:bCs/>
      <w:sz w:val="32"/>
      <w:szCs w:val="32"/>
    </w:rPr>
  </w:style>
  <w:style w:type="character" w:customStyle="1" w:styleId="b1">
    <w:name w:val="b1"/>
    <w:basedOn w:val="a0"/>
    <w:rsid w:val="00C8650A"/>
    <w:rPr>
      <w:b/>
      <w:bCs/>
    </w:rPr>
  </w:style>
  <w:style w:type="paragraph" w:styleId="a6">
    <w:name w:val="List Paragraph"/>
    <w:basedOn w:val="a"/>
    <w:uiPriority w:val="34"/>
    <w:qFormat/>
    <w:rsid w:val="001B699F"/>
    <w:pPr>
      <w:ind w:firstLineChars="200" w:firstLine="420"/>
    </w:pPr>
  </w:style>
  <w:style w:type="paragraph" w:styleId="a7">
    <w:name w:val="Balloon Text"/>
    <w:basedOn w:val="a"/>
    <w:link w:val="Char2"/>
    <w:uiPriority w:val="99"/>
    <w:semiHidden/>
    <w:unhideWhenUsed/>
    <w:rsid w:val="007A7C39"/>
    <w:rPr>
      <w:sz w:val="18"/>
      <w:szCs w:val="18"/>
    </w:rPr>
  </w:style>
  <w:style w:type="character" w:customStyle="1" w:styleId="Char2">
    <w:name w:val="批注框文本 Char"/>
    <w:basedOn w:val="a0"/>
    <w:link w:val="a7"/>
    <w:uiPriority w:val="99"/>
    <w:semiHidden/>
    <w:rsid w:val="007A7C39"/>
    <w:rPr>
      <w:sz w:val="18"/>
      <w:szCs w:val="18"/>
    </w:rPr>
  </w:style>
  <w:style w:type="character" w:customStyle="1" w:styleId="lefttip">
    <w:name w:val="lefttip"/>
    <w:basedOn w:val="a0"/>
    <w:rsid w:val="00502E24"/>
  </w:style>
  <w:style w:type="paragraph" w:styleId="TOC">
    <w:name w:val="TOC Heading"/>
    <w:basedOn w:val="1"/>
    <w:next w:val="a"/>
    <w:uiPriority w:val="39"/>
    <w:unhideWhenUsed/>
    <w:qFormat/>
    <w:rsid w:val="00CE237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CE2370"/>
    <w:pPr>
      <w:tabs>
        <w:tab w:val="left" w:pos="840"/>
        <w:tab w:val="right" w:leader="dot" w:pos="8296"/>
      </w:tabs>
      <w:ind w:leftChars="200" w:left="480"/>
    </w:pPr>
  </w:style>
  <w:style w:type="character" w:styleId="a8">
    <w:name w:val="Hyperlink"/>
    <w:basedOn w:val="a0"/>
    <w:uiPriority w:val="99"/>
    <w:unhideWhenUsed/>
    <w:rsid w:val="00CE2370"/>
    <w:rPr>
      <w:color w:val="0000FF" w:themeColor="hyperlink"/>
      <w:u w:val="single"/>
    </w:rPr>
  </w:style>
  <w:style w:type="paragraph" w:styleId="a9">
    <w:name w:val="Body Text"/>
    <w:basedOn w:val="a"/>
    <w:link w:val="Char3"/>
    <w:unhideWhenUsed/>
    <w:rsid w:val="00834193"/>
    <w:pPr>
      <w:spacing w:line="240" w:lineRule="auto"/>
    </w:pPr>
    <w:rPr>
      <w:rFonts w:ascii="Times New Roman" w:eastAsia="宋体" w:hAnsi="Times New Roman" w:cs="Times New Roman"/>
      <w:sz w:val="30"/>
      <w:szCs w:val="20"/>
    </w:rPr>
  </w:style>
  <w:style w:type="character" w:customStyle="1" w:styleId="Char3">
    <w:name w:val="正文文本 Char"/>
    <w:basedOn w:val="a0"/>
    <w:link w:val="a9"/>
    <w:semiHidden/>
    <w:rsid w:val="00834193"/>
    <w:rPr>
      <w:rFonts w:ascii="Times New Roman" w:eastAsia="宋体" w:hAnsi="Times New Roman" w:cs="Times New Roman"/>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52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482F0-C28E-4AEB-9D47-75864EC15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12</Pages>
  <Words>1029</Words>
  <Characters>5868</Characters>
  <Application>Microsoft Office Word</Application>
  <DocSecurity>0</DocSecurity>
  <Lines>48</Lines>
  <Paragraphs>13</Paragraphs>
  <ScaleCrop>false</ScaleCrop>
  <Company>微软中国</Company>
  <LinksUpToDate>false</LinksUpToDate>
  <CharactersWithSpaces>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dell</cp:lastModifiedBy>
  <cp:revision>44</cp:revision>
  <dcterms:created xsi:type="dcterms:W3CDTF">2013-05-05T05:14:00Z</dcterms:created>
  <dcterms:modified xsi:type="dcterms:W3CDTF">2016-04-20T07:23:00Z</dcterms:modified>
</cp:coreProperties>
</file>